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ADEFD" w14:textId="77777777" w:rsidR="00F36F7A" w:rsidRDefault="00F36F7A" w:rsidP="0074306F">
      <w:pPr>
        <w:ind w:leftChars="-118" w:left="-280" w:rightChars="-201" w:right="-482" w:hanging="3"/>
        <w:jc w:val="center"/>
        <w:rPr>
          <w:rFonts w:eastAsia="標楷體"/>
          <w:sz w:val="28"/>
        </w:rPr>
      </w:pPr>
      <w:r>
        <w:rPr>
          <w:rFonts w:eastAsia="標楷體" w:hint="eastAsia"/>
          <w:sz w:val="28"/>
        </w:rPr>
        <w:t>財團法人瑪利亞社會福利基金會</w:t>
      </w:r>
    </w:p>
    <w:p w14:paraId="2C693AB2" w14:textId="77777777" w:rsidR="00F36F7A" w:rsidRDefault="00F36F7A" w:rsidP="0074306F">
      <w:pPr>
        <w:spacing w:line="0" w:lineRule="atLeast"/>
        <w:ind w:leftChars="-118" w:left="-280" w:rightChars="-201" w:right="-482" w:hanging="3"/>
        <w:jc w:val="center"/>
        <w:rPr>
          <w:rFonts w:eastAsia="標楷體"/>
          <w:sz w:val="28"/>
        </w:rPr>
      </w:pPr>
      <w:r>
        <w:rPr>
          <w:rFonts w:eastAsia="標楷體" w:hint="eastAsia"/>
          <w:sz w:val="28"/>
        </w:rPr>
        <w:t>物理治療實習生遴選辦法</w:t>
      </w:r>
    </w:p>
    <w:p w14:paraId="5BFD8DA3" w14:textId="77777777" w:rsidR="00F36F7A" w:rsidRPr="00556EEF" w:rsidRDefault="00F36F7A" w:rsidP="0074306F">
      <w:pPr>
        <w:spacing w:line="0" w:lineRule="atLeast"/>
        <w:ind w:leftChars="-118" w:left="-280" w:rightChars="-201" w:right="-482" w:hanging="3"/>
        <w:jc w:val="center"/>
        <w:rPr>
          <w:rFonts w:eastAsia="標楷體"/>
          <w:sz w:val="28"/>
        </w:rPr>
      </w:pPr>
      <w:r>
        <w:rPr>
          <w:rFonts w:eastAsia="標楷體" w:hint="eastAsia"/>
          <w:sz w:val="28"/>
        </w:rPr>
        <w:t>(B3</w:t>
      </w:r>
      <w:r>
        <w:rPr>
          <w:rFonts w:eastAsia="標楷體" w:hint="eastAsia"/>
          <w:sz w:val="28"/>
        </w:rPr>
        <w:t>、</w:t>
      </w:r>
      <w:r>
        <w:rPr>
          <w:rFonts w:eastAsia="標楷體" w:hint="eastAsia"/>
          <w:sz w:val="28"/>
        </w:rPr>
        <w:t>B4</w:t>
      </w:r>
      <w:r>
        <w:rPr>
          <w:rFonts w:eastAsia="標楷體" w:hint="eastAsia"/>
          <w:sz w:val="28"/>
        </w:rPr>
        <w:t>、</w:t>
      </w:r>
      <w:r>
        <w:rPr>
          <w:rFonts w:eastAsia="標楷體" w:hint="eastAsia"/>
          <w:sz w:val="28"/>
        </w:rPr>
        <w:t>A5~8</w:t>
      </w:r>
      <w:r w:rsidR="00556EEF">
        <w:rPr>
          <w:rFonts w:eastAsia="標楷體" w:hint="eastAsia"/>
          <w:sz w:val="28"/>
        </w:rPr>
        <w:t>)</w:t>
      </w:r>
    </w:p>
    <w:p w14:paraId="20E58D04" w14:textId="0F2722F2" w:rsidR="00F36F7A" w:rsidRDefault="00F36F7A" w:rsidP="000D20BF">
      <w:pPr>
        <w:spacing w:beforeLines="50" w:before="180"/>
        <w:ind w:leftChars="-118" w:left="-277" w:rightChars="-201" w:right="-482" w:hanging="6"/>
        <w:jc w:val="both"/>
        <w:rPr>
          <w:rFonts w:eastAsia="標楷體"/>
          <w:sz w:val="26"/>
        </w:rPr>
      </w:pPr>
      <w:r>
        <w:rPr>
          <w:rFonts w:eastAsia="標楷體" w:hint="eastAsia"/>
          <w:sz w:val="26"/>
        </w:rPr>
        <w:t>第一條：本辦法為遴選有意願及適當之臨床物理治療實習學生，安排至本會復健治療中心</w:t>
      </w:r>
      <w:r>
        <w:rPr>
          <w:rFonts w:eastAsia="標楷體" w:hint="eastAsia"/>
          <w:sz w:val="26"/>
        </w:rPr>
        <w:t>/</w:t>
      </w:r>
      <w:r>
        <w:rPr>
          <w:rFonts w:eastAsia="標楷體" w:hint="eastAsia"/>
          <w:sz w:val="26"/>
        </w:rPr>
        <w:t>輔具資源中心</w:t>
      </w:r>
      <w:r>
        <w:rPr>
          <w:rFonts w:eastAsia="標楷體"/>
          <w:sz w:val="26"/>
        </w:rPr>
        <w:t>(</w:t>
      </w:r>
      <w:r>
        <w:rPr>
          <w:rFonts w:eastAsia="標楷體" w:hint="eastAsia"/>
          <w:sz w:val="26"/>
        </w:rPr>
        <w:t>以下簡稱本中心</w:t>
      </w:r>
      <w:r>
        <w:rPr>
          <w:rFonts w:eastAsia="標楷體"/>
          <w:sz w:val="26"/>
        </w:rPr>
        <w:t>)</w:t>
      </w:r>
      <w:r>
        <w:rPr>
          <w:rFonts w:eastAsia="標楷體" w:hint="eastAsia"/>
          <w:sz w:val="26"/>
        </w:rPr>
        <w:t>物理治療單位實習</w:t>
      </w:r>
      <w:r>
        <w:rPr>
          <w:rFonts w:eastAsia="標楷體" w:hint="eastAsia"/>
          <w:sz w:val="26"/>
        </w:rPr>
        <w:t>6~12</w:t>
      </w:r>
      <w:r>
        <w:rPr>
          <w:rFonts w:eastAsia="標楷體" w:hint="eastAsia"/>
          <w:sz w:val="26"/>
        </w:rPr>
        <w:t>週，特訂立此辦法。</w:t>
      </w:r>
    </w:p>
    <w:p w14:paraId="215F90B9" w14:textId="77777777" w:rsidR="00F36F7A" w:rsidRDefault="00F36F7A" w:rsidP="000D20BF">
      <w:pPr>
        <w:spacing w:beforeLines="50" w:before="180"/>
        <w:ind w:leftChars="-118" w:left="-277" w:rightChars="-201" w:right="-482" w:hanging="6"/>
        <w:jc w:val="both"/>
        <w:rPr>
          <w:rFonts w:eastAsia="標楷體"/>
          <w:sz w:val="26"/>
        </w:rPr>
      </w:pPr>
      <w:r>
        <w:rPr>
          <w:rFonts w:eastAsia="標楷體" w:hint="eastAsia"/>
          <w:sz w:val="26"/>
        </w:rPr>
        <w:t>第二條：符合以下任一條件者均可提出申請：</w:t>
      </w:r>
    </w:p>
    <w:p w14:paraId="6A3FBA82" w14:textId="77777777" w:rsidR="00F36F7A" w:rsidRDefault="00F36F7A" w:rsidP="0074306F">
      <w:pPr>
        <w:ind w:leftChars="-118" w:left="-280" w:rightChars="-201" w:right="-482" w:hanging="3"/>
        <w:rPr>
          <w:rFonts w:eastAsia="標楷體"/>
          <w:sz w:val="26"/>
        </w:rPr>
      </w:pPr>
      <w:r>
        <w:rPr>
          <w:rFonts w:eastAsia="標楷體"/>
          <w:sz w:val="26"/>
        </w:rPr>
        <w:t>(</w:t>
      </w:r>
      <w:r>
        <w:rPr>
          <w:rFonts w:eastAsia="標楷體" w:hint="eastAsia"/>
          <w:sz w:val="26"/>
        </w:rPr>
        <w:t>一</w:t>
      </w:r>
      <w:r>
        <w:rPr>
          <w:rFonts w:eastAsia="標楷體"/>
          <w:sz w:val="26"/>
        </w:rPr>
        <w:t>)</w:t>
      </w:r>
      <w:r>
        <w:rPr>
          <w:rFonts w:eastAsia="標楷體" w:hint="eastAsia"/>
          <w:sz w:val="26"/>
        </w:rPr>
        <w:t>、具有強烈學習意願及專業熱忱者。</w:t>
      </w:r>
    </w:p>
    <w:p w14:paraId="29E2FB00" w14:textId="77777777" w:rsidR="00F36F7A" w:rsidRDefault="00F36F7A" w:rsidP="0074306F">
      <w:pPr>
        <w:ind w:leftChars="-118" w:left="-280" w:rightChars="-201" w:right="-482" w:hanging="3"/>
        <w:rPr>
          <w:rFonts w:eastAsia="標楷體"/>
          <w:sz w:val="26"/>
        </w:rPr>
      </w:pPr>
      <w:r>
        <w:rPr>
          <w:rFonts w:eastAsia="標楷體"/>
          <w:sz w:val="26"/>
        </w:rPr>
        <w:t>(</w:t>
      </w:r>
      <w:r>
        <w:rPr>
          <w:rFonts w:eastAsia="標楷體" w:hint="eastAsia"/>
          <w:sz w:val="26"/>
        </w:rPr>
        <w:t>二</w:t>
      </w:r>
      <w:r>
        <w:rPr>
          <w:rFonts w:eastAsia="標楷體"/>
          <w:sz w:val="26"/>
        </w:rPr>
        <w:t>)</w:t>
      </w:r>
      <w:r>
        <w:rPr>
          <w:rFonts w:eastAsia="標楷體" w:hint="eastAsia"/>
          <w:sz w:val="26"/>
        </w:rPr>
        <w:t>、各專業科目成績需七十分以上者。</w:t>
      </w:r>
    </w:p>
    <w:p w14:paraId="03C3E673" w14:textId="77777777" w:rsidR="00F36F7A" w:rsidRDefault="00F36F7A" w:rsidP="0074306F">
      <w:pPr>
        <w:ind w:leftChars="-118" w:left="-280" w:rightChars="-201" w:right="-482" w:hanging="3"/>
        <w:jc w:val="both"/>
        <w:rPr>
          <w:rFonts w:eastAsia="標楷體"/>
          <w:sz w:val="26"/>
        </w:rPr>
      </w:pPr>
      <w:r>
        <w:rPr>
          <w:rFonts w:eastAsia="標楷體"/>
          <w:sz w:val="26"/>
        </w:rPr>
        <w:t>(</w:t>
      </w:r>
      <w:r>
        <w:rPr>
          <w:rFonts w:eastAsia="標楷體" w:hint="eastAsia"/>
          <w:sz w:val="26"/>
        </w:rPr>
        <w:t>三</w:t>
      </w:r>
      <w:r>
        <w:rPr>
          <w:rFonts w:eastAsia="標楷體"/>
          <w:sz w:val="26"/>
        </w:rPr>
        <w:t>)</w:t>
      </w:r>
      <w:r>
        <w:rPr>
          <w:rFonts w:eastAsia="標楷體" w:hint="eastAsia"/>
          <w:sz w:val="26"/>
        </w:rPr>
        <w:t>、操行成績</w:t>
      </w:r>
      <w:r>
        <w:rPr>
          <w:rFonts w:eastAsia="標楷體"/>
          <w:sz w:val="26"/>
        </w:rPr>
        <w:t>80</w:t>
      </w:r>
      <w:r>
        <w:rPr>
          <w:rFonts w:eastAsia="標楷體" w:hint="eastAsia"/>
          <w:sz w:val="26"/>
        </w:rPr>
        <w:t>分以上。</w:t>
      </w:r>
    </w:p>
    <w:p w14:paraId="186F5CDF" w14:textId="6B746A57" w:rsidR="00F36F7A" w:rsidRDefault="00F36F7A" w:rsidP="000D20BF">
      <w:pPr>
        <w:ind w:leftChars="-118" w:left="-280" w:rightChars="-201" w:right="-482" w:hanging="3"/>
        <w:jc w:val="both"/>
        <w:rPr>
          <w:rFonts w:eastAsia="標楷體"/>
          <w:sz w:val="26"/>
        </w:rPr>
      </w:pPr>
      <w:r>
        <w:rPr>
          <w:rFonts w:eastAsia="標楷體"/>
          <w:sz w:val="26"/>
        </w:rPr>
        <w:t>(</w:t>
      </w:r>
      <w:r>
        <w:rPr>
          <w:rFonts w:eastAsia="標楷體" w:hint="eastAsia"/>
          <w:sz w:val="26"/>
        </w:rPr>
        <w:t>四</w:t>
      </w:r>
      <w:r>
        <w:rPr>
          <w:rFonts w:eastAsia="標楷體"/>
          <w:sz w:val="26"/>
        </w:rPr>
        <w:t>)</w:t>
      </w:r>
      <w:r>
        <w:rPr>
          <w:rFonts w:eastAsia="標楷體" w:hint="eastAsia"/>
          <w:sz w:val="26"/>
        </w:rPr>
        <w:t>、由師長推薦之學生。</w:t>
      </w:r>
    </w:p>
    <w:p w14:paraId="034A92BC" w14:textId="77777777" w:rsidR="00F36F7A" w:rsidRDefault="00F36F7A" w:rsidP="000D20BF">
      <w:pPr>
        <w:spacing w:beforeLines="50" w:before="180"/>
        <w:ind w:leftChars="-118" w:left="-277" w:rightChars="-201" w:right="-482" w:hanging="6"/>
        <w:rPr>
          <w:rFonts w:eastAsia="標楷體"/>
          <w:sz w:val="26"/>
        </w:rPr>
      </w:pPr>
      <w:r>
        <w:rPr>
          <w:rFonts w:eastAsia="標楷體" w:hint="eastAsia"/>
          <w:sz w:val="26"/>
        </w:rPr>
        <w:t>第三條：申請者請依規定備妥以下申請文件：</w:t>
      </w:r>
    </w:p>
    <w:p w14:paraId="5EEBE0DB" w14:textId="77777777" w:rsidR="00F36F7A" w:rsidRDefault="00F36F7A" w:rsidP="0074306F">
      <w:pPr>
        <w:ind w:leftChars="-118" w:left="-280" w:rightChars="-201" w:right="-482" w:hanging="3"/>
        <w:rPr>
          <w:rFonts w:eastAsia="標楷體"/>
          <w:sz w:val="26"/>
        </w:rPr>
      </w:pPr>
      <w:r>
        <w:rPr>
          <w:rFonts w:eastAsia="標楷體"/>
          <w:sz w:val="26"/>
        </w:rPr>
        <w:t>(</w:t>
      </w:r>
      <w:r>
        <w:rPr>
          <w:rFonts w:eastAsia="標楷體" w:hint="eastAsia"/>
          <w:sz w:val="26"/>
        </w:rPr>
        <w:t>一</w:t>
      </w:r>
      <w:r>
        <w:rPr>
          <w:rFonts w:eastAsia="標楷體"/>
          <w:sz w:val="26"/>
        </w:rPr>
        <w:t>)</w:t>
      </w:r>
      <w:r>
        <w:rPr>
          <w:rFonts w:eastAsia="標楷體" w:hint="eastAsia"/>
          <w:sz w:val="26"/>
        </w:rPr>
        <w:t>、實習申請表一份</w:t>
      </w:r>
      <w:r>
        <w:rPr>
          <w:rFonts w:eastAsia="標楷體"/>
          <w:sz w:val="26"/>
        </w:rPr>
        <w:t>(</w:t>
      </w:r>
      <w:r>
        <w:rPr>
          <w:rFonts w:eastAsia="標楷體" w:hint="eastAsia"/>
          <w:sz w:val="26"/>
        </w:rPr>
        <w:t>見附表</w:t>
      </w:r>
      <w:r>
        <w:rPr>
          <w:rFonts w:eastAsia="標楷體"/>
          <w:sz w:val="26"/>
        </w:rPr>
        <w:t>)</w:t>
      </w:r>
      <w:r>
        <w:rPr>
          <w:rFonts w:eastAsia="標楷體" w:hint="eastAsia"/>
          <w:sz w:val="26"/>
        </w:rPr>
        <w:t>。</w:t>
      </w:r>
    </w:p>
    <w:p w14:paraId="1A1E11FF" w14:textId="77777777" w:rsidR="00F36F7A" w:rsidRDefault="00F36F7A" w:rsidP="0074306F">
      <w:pPr>
        <w:ind w:leftChars="-118" w:left="-280" w:rightChars="-201" w:right="-482" w:hanging="3"/>
        <w:rPr>
          <w:rFonts w:eastAsia="標楷體"/>
          <w:sz w:val="26"/>
        </w:rPr>
      </w:pPr>
      <w:r>
        <w:rPr>
          <w:rFonts w:eastAsia="標楷體"/>
          <w:sz w:val="26"/>
        </w:rPr>
        <w:t>(</w:t>
      </w:r>
      <w:r>
        <w:rPr>
          <w:rFonts w:eastAsia="標楷體" w:hint="eastAsia"/>
          <w:sz w:val="26"/>
        </w:rPr>
        <w:t>二</w:t>
      </w:r>
      <w:r>
        <w:rPr>
          <w:rFonts w:eastAsia="標楷體"/>
          <w:sz w:val="26"/>
        </w:rPr>
        <w:t>)</w:t>
      </w:r>
      <w:r>
        <w:rPr>
          <w:rFonts w:eastAsia="標楷體" w:hint="eastAsia"/>
          <w:sz w:val="26"/>
        </w:rPr>
        <w:t>、自傳。</w:t>
      </w:r>
    </w:p>
    <w:p w14:paraId="7096ACA2" w14:textId="6C206FEF" w:rsidR="00F36F7A" w:rsidRDefault="00F36F7A" w:rsidP="000D20BF">
      <w:pPr>
        <w:ind w:leftChars="-118" w:left="-280" w:rightChars="-201" w:right="-482" w:hanging="3"/>
        <w:jc w:val="both"/>
        <w:rPr>
          <w:rFonts w:eastAsia="標楷體"/>
          <w:sz w:val="26"/>
        </w:rPr>
      </w:pPr>
      <w:r>
        <w:rPr>
          <w:rFonts w:eastAsia="標楷體"/>
          <w:sz w:val="26"/>
        </w:rPr>
        <w:t>(</w:t>
      </w:r>
      <w:r>
        <w:rPr>
          <w:rFonts w:eastAsia="標楷體" w:hint="eastAsia"/>
          <w:sz w:val="26"/>
        </w:rPr>
        <w:t>三</w:t>
      </w:r>
      <w:r>
        <w:rPr>
          <w:rFonts w:eastAsia="標楷體"/>
          <w:sz w:val="26"/>
        </w:rPr>
        <w:t>)</w:t>
      </w:r>
      <w:r>
        <w:rPr>
          <w:rFonts w:eastAsia="標楷體" w:hint="eastAsia"/>
          <w:sz w:val="26"/>
        </w:rPr>
        <w:t>、視需要可另附在校成績影印本一份</w:t>
      </w:r>
      <w:r>
        <w:rPr>
          <w:rFonts w:eastAsia="標楷體"/>
          <w:sz w:val="26"/>
        </w:rPr>
        <w:t>(</w:t>
      </w:r>
      <w:r>
        <w:rPr>
          <w:rFonts w:eastAsia="標楷體" w:hint="eastAsia"/>
          <w:sz w:val="26"/>
        </w:rPr>
        <w:t>大一至大三上學期</w:t>
      </w:r>
      <w:r>
        <w:rPr>
          <w:rFonts w:eastAsia="標楷體"/>
          <w:sz w:val="26"/>
        </w:rPr>
        <w:t>)</w:t>
      </w:r>
      <w:r>
        <w:rPr>
          <w:rFonts w:eastAsia="標楷體" w:hint="eastAsia"/>
          <w:sz w:val="26"/>
        </w:rPr>
        <w:t>。</w:t>
      </w:r>
    </w:p>
    <w:p w14:paraId="74FFDDC4" w14:textId="3373060E" w:rsidR="00F36F7A" w:rsidRDefault="00F36F7A" w:rsidP="000D20BF">
      <w:pPr>
        <w:spacing w:beforeLines="50" w:before="180"/>
        <w:ind w:leftChars="-118" w:left="-277" w:rightChars="-201" w:right="-482" w:hanging="6"/>
        <w:rPr>
          <w:rFonts w:eastAsia="標楷體"/>
          <w:sz w:val="26"/>
        </w:rPr>
      </w:pPr>
      <w:r>
        <w:rPr>
          <w:rFonts w:eastAsia="標楷體" w:hint="eastAsia"/>
          <w:sz w:val="26"/>
        </w:rPr>
        <w:t>第四條：申請者需於申請日期截止前將申請文件以電子郵件</w:t>
      </w:r>
      <w:r>
        <w:rPr>
          <w:rFonts w:eastAsia="標楷體" w:hint="eastAsia"/>
          <w:sz w:val="26"/>
        </w:rPr>
        <w:t>(</w:t>
      </w:r>
      <w:r>
        <w:rPr>
          <w:rFonts w:eastAsia="標楷體" w:hint="eastAsia"/>
          <w:sz w:val="26"/>
        </w:rPr>
        <w:t>需收到本中心的回覆確認信</w:t>
      </w:r>
      <w:r>
        <w:rPr>
          <w:rFonts w:eastAsia="標楷體" w:hint="eastAsia"/>
          <w:sz w:val="26"/>
        </w:rPr>
        <w:t>)</w:t>
      </w:r>
      <w:r>
        <w:rPr>
          <w:rFonts w:eastAsia="標楷體" w:hint="eastAsia"/>
          <w:sz w:val="26"/>
        </w:rPr>
        <w:t>，寄至本中心連絡人。本中心將進行書面審查，並公佈錄取名單與通知申請同學及其所屬學系</w:t>
      </w:r>
      <w:r>
        <w:rPr>
          <w:rFonts w:eastAsia="標楷體"/>
          <w:sz w:val="26"/>
        </w:rPr>
        <w:t>(</w:t>
      </w:r>
      <w:r>
        <w:rPr>
          <w:rFonts w:eastAsia="標楷體" w:hint="eastAsia"/>
          <w:sz w:val="26"/>
        </w:rPr>
        <w:t>以電子郵件為主）。</w:t>
      </w:r>
    </w:p>
    <w:p w14:paraId="660DB91D" w14:textId="5EBC2605" w:rsidR="00F36F7A" w:rsidRPr="000D20BF" w:rsidRDefault="00F36F7A" w:rsidP="000D20BF">
      <w:pPr>
        <w:spacing w:beforeLines="50" w:before="180"/>
        <w:ind w:leftChars="-118" w:left="-277" w:rightChars="-201" w:right="-482" w:hanging="6"/>
        <w:jc w:val="both"/>
        <w:rPr>
          <w:rFonts w:eastAsia="標楷體"/>
          <w:sz w:val="26"/>
        </w:rPr>
      </w:pPr>
      <w:r>
        <w:rPr>
          <w:rFonts w:eastAsia="標楷體" w:hint="eastAsia"/>
          <w:sz w:val="26"/>
        </w:rPr>
        <w:t>第五條：錄取同學需於一周內繳交</w:t>
      </w:r>
      <w:r w:rsidRPr="003C70B8">
        <w:rPr>
          <w:rFonts w:eastAsia="標楷體" w:hint="eastAsia"/>
          <w:sz w:val="26"/>
        </w:rPr>
        <w:t>實習意願書</w:t>
      </w:r>
      <w:r>
        <w:rPr>
          <w:rFonts w:eastAsia="標楷體" w:hint="eastAsia"/>
          <w:sz w:val="26"/>
        </w:rPr>
        <w:t>至本中心，完備程序，否則無效。</w:t>
      </w:r>
    </w:p>
    <w:p w14:paraId="4BED0853" w14:textId="44339CF4" w:rsidR="00F36F7A" w:rsidRDefault="00F36F7A" w:rsidP="00D76F31">
      <w:pPr>
        <w:spacing w:beforeLines="50" w:before="180"/>
        <w:ind w:leftChars="-118" w:left="-277" w:rightChars="-201" w:right="-482" w:hanging="6"/>
        <w:rPr>
          <w:rFonts w:eastAsia="標楷體"/>
          <w:sz w:val="26"/>
        </w:rPr>
      </w:pPr>
      <w:r>
        <w:rPr>
          <w:rFonts w:eastAsia="標楷體" w:hint="eastAsia"/>
          <w:sz w:val="26"/>
        </w:rPr>
        <w:t>第六條：年度之遴選物理治療實習生作業將由物理治療實習計畫負責人召集執行。</w:t>
      </w:r>
    </w:p>
    <w:p w14:paraId="0795C782" w14:textId="77777777" w:rsidR="000D20BF" w:rsidRDefault="000D20BF" w:rsidP="0074306F">
      <w:pPr>
        <w:ind w:leftChars="-118" w:left="-280" w:rightChars="-201" w:right="-482" w:hanging="3"/>
        <w:jc w:val="both"/>
        <w:rPr>
          <w:rFonts w:eastAsia="標楷體"/>
          <w:sz w:val="26"/>
        </w:rPr>
      </w:pPr>
    </w:p>
    <w:p w14:paraId="5F65368F" w14:textId="69F6D7CC" w:rsidR="00F36F7A" w:rsidRDefault="00F36F7A" w:rsidP="0074306F">
      <w:pPr>
        <w:ind w:leftChars="-118" w:left="-280" w:rightChars="-201" w:right="-482" w:hanging="3"/>
        <w:rPr>
          <w:rFonts w:eastAsia="標楷體"/>
          <w:sz w:val="26"/>
        </w:rPr>
      </w:pPr>
      <w:r w:rsidRPr="00E71B3E">
        <w:rPr>
          <w:rFonts w:eastAsia="標楷體" w:hint="eastAsia"/>
          <w:sz w:val="26"/>
        </w:rPr>
        <w:t>說明</w:t>
      </w:r>
      <w:r w:rsidRPr="0074518D">
        <w:rPr>
          <w:rFonts w:eastAsia="標楷體" w:hint="eastAsia"/>
          <w:sz w:val="26"/>
        </w:rPr>
        <w:t>：</w:t>
      </w:r>
      <w:r w:rsidR="00275648">
        <w:rPr>
          <w:rFonts w:eastAsia="標楷體" w:hint="eastAsia"/>
          <w:sz w:val="26"/>
          <w:u w:val="single"/>
        </w:rPr>
        <w:t xml:space="preserve"> 1</w:t>
      </w:r>
      <w:r w:rsidR="008D51B4">
        <w:rPr>
          <w:rFonts w:eastAsia="標楷體" w:hint="eastAsia"/>
          <w:sz w:val="26"/>
          <w:u w:val="single"/>
        </w:rPr>
        <w:t>1</w:t>
      </w:r>
      <w:r w:rsidR="00F2003F">
        <w:rPr>
          <w:rFonts w:eastAsia="標楷體" w:hint="eastAsia"/>
          <w:sz w:val="26"/>
          <w:u w:val="single"/>
        </w:rPr>
        <w:t>1</w:t>
      </w:r>
      <w:r w:rsidR="00271933">
        <w:rPr>
          <w:rFonts w:eastAsia="標楷體" w:hint="eastAsia"/>
          <w:sz w:val="26"/>
          <w:u w:val="single"/>
        </w:rPr>
        <w:t xml:space="preserve"> </w:t>
      </w:r>
      <w:r>
        <w:rPr>
          <w:rFonts w:eastAsia="標楷體" w:hint="eastAsia"/>
          <w:sz w:val="26"/>
        </w:rPr>
        <w:t>學年度日</w:t>
      </w:r>
      <w:r w:rsidR="00D77298">
        <w:rPr>
          <w:rFonts w:eastAsia="標楷體" w:hint="eastAsia"/>
          <w:sz w:val="26"/>
        </w:rPr>
        <w:t>期申請</w:t>
      </w:r>
      <w:r w:rsidR="00D77298">
        <w:rPr>
          <w:rFonts w:eastAsia="標楷體" w:hint="eastAsia"/>
          <w:sz w:val="26"/>
        </w:rPr>
        <w:t>/</w:t>
      </w:r>
      <w:r w:rsidR="00D77298">
        <w:rPr>
          <w:rFonts w:eastAsia="標楷體" w:hint="eastAsia"/>
          <w:sz w:val="26"/>
          <w:u w:val="single"/>
        </w:rPr>
        <w:t xml:space="preserve"> </w:t>
      </w:r>
      <w:r w:rsidR="00D77298" w:rsidRPr="00D77298">
        <w:rPr>
          <w:rFonts w:eastAsia="標楷體" w:hint="eastAsia"/>
          <w:sz w:val="26"/>
          <w:u w:val="single"/>
        </w:rPr>
        <w:t>1</w:t>
      </w:r>
      <w:r w:rsidR="008D51B4">
        <w:rPr>
          <w:rFonts w:eastAsia="標楷體" w:hint="eastAsia"/>
          <w:sz w:val="26"/>
          <w:u w:val="single"/>
        </w:rPr>
        <w:t>1</w:t>
      </w:r>
      <w:r w:rsidR="00F2003F">
        <w:rPr>
          <w:rFonts w:eastAsia="標楷體" w:hint="eastAsia"/>
          <w:sz w:val="26"/>
          <w:u w:val="single"/>
        </w:rPr>
        <w:t>2</w:t>
      </w:r>
      <w:r w:rsidR="00D77298">
        <w:rPr>
          <w:rFonts w:eastAsia="標楷體" w:hint="eastAsia"/>
          <w:sz w:val="26"/>
          <w:u w:val="single"/>
        </w:rPr>
        <w:t xml:space="preserve"> </w:t>
      </w:r>
      <w:r w:rsidR="00D77298">
        <w:rPr>
          <w:rFonts w:eastAsia="標楷體" w:hint="eastAsia"/>
          <w:sz w:val="26"/>
        </w:rPr>
        <w:t>學年度實習</w:t>
      </w:r>
    </w:p>
    <w:p w14:paraId="48EB070E" w14:textId="3C8EDD5E" w:rsidR="00275648" w:rsidRDefault="00F36F7A" w:rsidP="0074306F">
      <w:pPr>
        <w:numPr>
          <w:ilvl w:val="0"/>
          <w:numId w:val="1"/>
        </w:numPr>
        <w:spacing w:line="360" w:lineRule="auto"/>
        <w:ind w:leftChars="-118" w:left="-280" w:rightChars="-201" w:right="-482" w:hanging="3"/>
        <w:rPr>
          <w:rFonts w:eastAsia="標楷體"/>
          <w:sz w:val="26"/>
        </w:rPr>
      </w:pPr>
      <w:r w:rsidRPr="006315FA">
        <w:rPr>
          <w:rFonts w:eastAsia="標楷體" w:hint="eastAsia"/>
          <w:sz w:val="26"/>
          <w:u w:val="single"/>
        </w:rPr>
        <w:t>申請日期</w:t>
      </w:r>
      <w:r>
        <w:rPr>
          <w:rFonts w:eastAsia="標楷體" w:hint="eastAsia"/>
          <w:sz w:val="26"/>
        </w:rPr>
        <w:t>：</w:t>
      </w:r>
      <w:r w:rsidR="00275648" w:rsidRPr="00275648">
        <w:rPr>
          <w:rFonts w:eastAsia="標楷體" w:hint="eastAsia"/>
          <w:sz w:val="26"/>
        </w:rPr>
        <w:t>即日起</w:t>
      </w:r>
      <w:r>
        <w:rPr>
          <w:rFonts w:eastAsia="標楷體" w:hint="eastAsia"/>
          <w:sz w:val="26"/>
        </w:rPr>
        <w:t>至</w:t>
      </w:r>
      <w:r w:rsidR="00E71B3E">
        <w:rPr>
          <w:rFonts w:eastAsia="標楷體" w:hint="eastAsia"/>
          <w:sz w:val="26"/>
          <w:u w:val="single"/>
        </w:rPr>
        <w:t>11</w:t>
      </w:r>
      <w:r w:rsidR="008D51B4">
        <w:rPr>
          <w:rFonts w:eastAsia="標楷體" w:hint="eastAsia"/>
          <w:sz w:val="26"/>
          <w:u w:val="single"/>
        </w:rPr>
        <w:t>2</w:t>
      </w:r>
      <w:r w:rsidR="00F35F5E" w:rsidRPr="00F35F5E">
        <w:rPr>
          <w:rFonts w:eastAsia="標楷體" w:hint="eastAsia"/>
          <w:sz w:val="26"/>
          <w:u w:val="single"/>
        </w:rPr>
        <w:t>年</w:t>
      </w:r>
      <w:r w:rsidR="00556EEF" w:rsidRPr="00F35F5E">
        <w:rPr>
          <w:rFonts w:eastAsia="標楷體" w:hint="eastAsia"/>
          <w:sz w:val="26"/>
          <w:u w:val="single"/>
        </w:rPr>
        <w:t>0</w:t>
      </w:r>
      <w:r w:rsidR="00E71B3E">
        <w:rPr>
          <w:rFonts w:eastAsia="標楷體" w:hint="eastAsia"/>
          <w:sz w:val="26"/>
          <w:u w:val="single"/>
        </w:rPr>
        <w:t>2</w:t>
      </w:r>
      <w:r w:rsidR="00F35F5E" w:rsidRPr="00F35F5E">
        <w:rPr>
          <w:rFonts w:eastAsia="標楷體" w:hint="eastAsia"/>
          <w:sz w:val="26"/>
          <w:u w:val="single"/>
        </w:rPr>
        <w:t>月</w:t>
      </w:r>
      <w:r w:rsidR="00E71B3E">
        <w:rPr>
          <w:rFonts w:eastAsia="標楷體" w:hint="eastAsia"/>
          <w:sz w:val="26"/>
          <w:u w:val="single"/>
        </w:rPr>
        <w:t>28</w:t>
      </w:r>
      <w:r w:rsidR="00275648" w:rsidRPr="00F35F5E">
        <w:rPr>
          <w:rFonts w:eastAsia="標楷體" w:hint="eastAsia"/>
          <w:sz w:val="26"/>
          <w:u w:val="single"/>
        </w:rPr>
        <w:t>日止</w:t>
      </w:r>
      <w:r>
        <w:rPr>
          <w:rFonts w:eastAsia="標楷體" w:hint="eastAsia"/>
          <w:sz w:val="26"/>
        </w:rPr>
        <w:t xml:space="preserve">    </w:t>
      </w:r>
    </w:p>
    <w:p w14:paraId="7B7A8EA1" w14:textId="0BB5A370" w:rsidR="00F36F7A" w:rsidRDefault="00F36F7A" w:rsidP="0074306F">
      <w:pPr>
        <w:numPr>
          <w:ilvl w:val="0"/>
          <w:numId w:val="1"/>
        </w:numPr>
        <w:spacing w:line="360" w:lineRule="auto"/>
        <w:ind w:leftChars="-118" w:left="-280" w:rightChars="-201" w:right="-482" w:hanging="3"/>
        <w:rPr>
          <w:rFonts w:eastAsia="標楷體"/>
          <w:sz w:val="26"/>
        </w:rPr>
      </w:pPr>
      <w:r>
        <w:rPr>
          <w:rFonts w:eastAsia="標楷體" w:hint="eastAsia"/>
          <w:sz w:val="26"/>
        </w:rPr>
        <w:t>申請文件請於期限內</w:t>
      </w:r>
      <w:r w:rsidR="009F7DAB">
        <w:rPr>
          <w:rFonts w:eastAsia="標楷體" w:hint="eastAsia"/>
          <w:sz w:val="26"/>
        </w:rPr>
        <w:t>寄電子郵件：</w:t>
      </w:r>
      <w:hyperlink r:id="rId7" w:history="1">
        <w:r w:rsidR="008129B6" w:rsidRPr="00AC1487">
          <w:rPr>
            <w:rStyle w:val="a3"/>
            <w:rFonts w:eastAsia="標楷體" w:hint="eastAsia"/>
            <w:sz w:val="26"/>
          </w:rPr>
          <w:t>m881@maria.org.tw</w:t>
        </w:r>
      </w:hyperlink>
      <w:r w:rsidR="009F7DAB" w:rsidRPr="00EC354B">
        <w:rPr>
          <w:rFonts w:eastAsia="標楷體" w:hint="eastAsia"/>
          <w:sz w:val="26"/>
        </w:rPr>
        <w:t xml:space="preserve"> </w:t>
      </w:r>
      <w:r w:rsidR="00EC354B" w:rsidRPr="00EC354B">
        <w:rPr>
          <w:rFonts w:eastAsia="標楷體" w:hint="eastAsia"/>
          <w:sz w:val="26"/>
        </w:rPr>
        <w:t>劉純晶主任</w:t>
      </w:r>
      <w:r w:rsidR="00EC354B" w:rsidRPr="00EC354B">
        <w:rPr>
          <w:rFonts w:eastAsia="標楷體" w:hint="eastAsia"/>
          <w:sz w:val="26"/>
        </w:rPr>
        <w:t xml:space="preserve"> </w:t>
      </w:r>
      <w:r w:rsidR="00EC354B" w:rsidRPr="00EC354B">
        <w:rPr>
          <w:rFonts w:eastAsia="標楷體" w:hint="eastAsia"/>
          <w:sz w:val="26"/>
        </w:rPr>
        <w:t>收</w:t>
      </w:r>
    </w:p>
    <w:p w14:paraId="0436B069" w14:textId="5EA99DCE" w:rsidR="00E71B3E" w:rsidRDefault="00D76F31" w:rsidP="00E71B3E">
      <w:pPr>
        <w:spacing w:line="360" w:lineRule="auto"/>
        <w:ind w:left="-280" w:rightChars="-201" w:right="-482"/>
        <w:rPr>
          <w:rFonts w:ascii="標楷體" w:eastAsia="標楷體" w:hAnsi="標楷體"/>
        </w:rPr>
      </w:pPr>
      <w:r>
        <w:rPr>
          <w:rFonts w:ascii="標楷體" w:eastAsia="標楷體" w:hAnsi="標楷體"/>
        </w:rPr>
        <w:t>(1)</w:t>
      </w:r>
      <w:r w:rsidR="008D51B4">
        <w:rPr>
          <w:rFonts w:ascii="標楷體" w:eastAsia="標楷體" w:hAnsi="標楷體"/>
        </w:rPr>
        <w:t>11</w:t>
      </w:r>
      <w:r w:rsidR="008D51B4">
        <w:rPr>
          <w:rFonts w:ascii="標楷體" w:eastAsia="標楷體" w:hAnsi="標楷體" w:hint="eastAsia"/>
        </w:rPr>
        <w:t>2</w:t>
      </w:r>
      <w:r w:rsidR="00E71B3E" w:rsidRPr="00E71B3E">
        <w:rPr>
          <w:rFonts w:ascii="標楷體" w:eastAsia="標楷體" w:hAnsi="標楷體"/>
        </w:rPr>
        <w:t xml:space="preserve"> 年 3 月第二週</w:t>
      </w:r>
      <w:r w:rsidR="00E942BC">
        <w:rPr>
          <w:rFonts w:ascii="標楷體" w:eastAsia="標楷體" w:hAnsi="標楷體" w:hint="eastAsia"/>
        </w:rPr>
        <w:t>(3/10</w:t>
      </w:r>
      <w:r w:rsidR="00E71B3E">
        <w:rPr>
          <w:rFonts w:ascii="標楷體" w:eastAsia="標楷體" w:hAnsi="標楷體" w:hint="eastAsia"/>
        </w:rPr>
        <w:t>)</w:t>
      </w:r>
      <w:r w:rsidR="00E71B3E" w:rsidRPr="00E71B3E">
        <w:rPr>
          <w:rFonts w:ascii="標楷體" w:eastAsia="標楷體" w:hAnsi="標楷體"/>
        </w:rPr>
        <w:t xml:space="preserve">: 公布申請實習學生正備取名單。 </w:t>
      </w:r>
    </w:p>
    <w:p w14:paraId="290768A3" w14:textId="13DE4D4A" w:rsidR="00E71B3E" w:rsidRDefault="00D76F31" w:rsidP="00E71B3E">
      <w:pPr>
        <w:spacing w:line="360" w:lineRule="auto"/>
        <w:ind w:left="-280" w:rightChars="-201" w:right="-482"/>
        <w:rPr>
          <w:rFonts w:ascii="標楷體" w:eastAsia="標楷體" w:hAnsi="標楷體"/>
        </w:rPr>
      </w:pPr>
      <w:r>
        <w:rPr>
          <w:rFonts w:ascii="標楷體" w:eastAsia="標楷體" w:hAnsi="標楷體"/>
        </w:rPr>
        <w:t>(2)</w:t>
      </w:r>
      <w:r w:rsidR="00E71B3E" w:rsidRPr="00E71B3E">
        <w:rPr>
          <w:rFonts w:ascii="標楷體" w:eastAsia="標楷體" w:hAnsi="標楷體"/>
        </w:rPr>
        <w:t>11</w:t>
      </w:r>
      <w:r w:rsidR="008D51B4">
        <w:rPr>
          <w:rFonts w:ascii="標楷體" w:eastAsia="標楷體" w:hAnsi="標楷體" w:hint="eastAsia"/>
        </w:rPr>
        <w:t>2</w:t>
      </w:r>
      <w:r w:rsidR="00E71B3E" w:rsidRPr="00E71B3E">
        <w:rPr>
          <w:rFonts w:ascii="標楷體" w:eastAsia="標楷體" w:hAnsi="標楷體"/>
        </w:rPr>
        <w:t xml:space="preserve"> 年 3 月第三週</w:t>
      </w:r>
      <w:r w:rsidR="00E942BC">
        <w:rPr>
          <w:rFonts w:ascii="標楷體" w:eastAsia="標楷體" w:hAnsi="標楷體" w:hint="eastAsia"/>
        </w:rPr>
        <w:t>(3/17</w:t>
      </w:r>
      <w:r w:rsidR="00E71B3E">
        <w:rPr>
          <w:rFonts w:ascii="標楷體" w:eastAsia="標楷體" w:hAnsi="標楷體" w:hint="eastAsia"/>
        </w:rPr>
        <w:t>)</w:t>
      </w:r>
      <w:r w:rsidR="00E71B3E">
        <w:rPr>
          <w:rFonts w:ascii="標楷體" w:eastAsia="標楷體" w:hAnsi="標楷體"/>
        </w:rPr>
        <w:t>，週</w:t>
      </w:r>
      <w:r w:rsidR="00E71B3E">
        <w:rPr>
          <w:rFonts w:ascii="標楷體" w:eastAsia="標楷體" w:hAnsi="標楷體" w:hint="eastAsia"/>
        </w:rPr>
        <w:t>一</w:t>
      </w:r>
      <w:r w:rsidR="00E71B3E" w:rsidRPr="00E71B3E">
        <w:rPr>
          <w:rFonts w:ascii="標楷體" w:eastAsia="標楷體" w:hAnsi="標楷體"/>
        </w:rPr>
        <w:t xml:space="preserve"> 17:00 截止: 實習申請遴選單位接收同意書時間 </w:t>
      </w:r>
    </w:p>
    <w:p w14:paraId="524BAF6B" w14:textId="009046D9" w:rsidR="00E71B3E" w:rsidRPr="00E71B3E" w:rsidRDefault="00D76F31" w:rsidP="00E71B3E">
      <w:pPr>
        <w:spacing w:line="360" w:lineRule="auto"/>
        <w:ind w:left="-280" w:rightChars="-201" w:right="-482"/>
        <w:rPr>
          <w:rFonts w:ascii="標楷體" w:eastAsia="標楷體" w:hAnsi="標楷體"/>
          <w:sz w:val="26"/>
        </w:rPr>
      </w:pPr>
      <w:r>
        <w:rPr>
          <w:rFonts w:ascii="標楷體" w:eastAsia="標楷體" w:hAnsi="標楷體"/>
        </w:rPr>
        <w:t>(3)</w:t>
      </w:r>
      <w:r w:rsidR="008D51B4">
        <w:rPr>
          <w:rFonts w:ascii="標楷體" w:eastAsia="標楷體" w:hAnsi="標楷體"/>
        </w:rPr>
        <w:t>11</w:t>
      </w:r>
      <w:r w:rsidR="008D51B4">
        <w:rPr>
          <w:rFonts w:ascii="標楷體" w:eastAsia="標楷體" w:hAnsi="標楷體" w:hint="eastAsia"/>
        </w:rPr>
        <w:t>2</w:t>
      </w:r>
      <w:r w:rsidR="00E71B3E" w:rsidRPr="00E71B3E">
        <w:rPr>
          <w:rFonts w:ascii="標楷體" w:eastAsia="標楷體" w:hAnsi="標楷體"/>
        </w:rPr>
        <w:t xml:space="preserve"> 年 3 月最後一週</w:t>
      </w:r>
      <w:r w:rsidR="00E942BC">
        <w:rPr>
          <w:rFonts w:ascii="標楷體" w:eastAsia="標楷體" w:hAnsi="標楷體" w:hint="eastAsia"/>
        </w:rPr>
        <w:t>(3/28</w:t>
      </w:r>
      <w:r w:rsidR="00E71B3E">
        <w:rPr>
          <w:rFonts w:ascii="標楷體" w:eastAsia="標楷體" w:hAnsi="標楷體" w:hint="eastAsia"/>
        </w:rPr>
        <w:t>)</w:t>
      </w:r>
      <w:r w:rsidR="00E71B3E" w:rsidRPr="00E71B3E">
        <w:rPr>
          <w:rFonts w:ascii="標楷體" w:eastAsia="標楷體" w:hAnsi="標楷體"/>
        </w:rPr>
        <w:t>: 公布申請實習學生確認名單。</w:t>
      </w:r>
    </w:p>
    <w:p w14:paraId="27BEC1EF" w14:textId="7CC15136" w:rsidR="00F36F7A" w:rsidRDefault="00E71B3E" w:rsidP="0074306F">
      <w:pPr>
        <w:numPr>
          <w:ilvl w:val="0"/>
          <w:numId w:val="1"/>
        </w:numPr>
        <w:spacing w:line="360" w:lineRule="auto"/>
        <w:ind w:leftChars="-118" w:left="-280" w:rightChars="-201" w:right="-482" w:hanging="3"/>
        <w:rPr>
          <w:rFonts w:eastAsia="標楷體"/>
          <w:sz w:val="26"/>
        </w:rPr>
      </w:pPr>
      <w:r>
        <w:rPr>
          <w:rFonts w:eastAsia="標楷體" w:hint="eastAsia"/>
          <w:sz w:val="26"/>
          <w:u w:val="single"/>
        </w:rPr>
        <w:t>通知</w:t>
      </w:r>
      <w:r w:rsidR="00556EEF">
        <w:rPr>
          <w:rFonts w:eastAsia="標楷體" w:hint="eastAsia"/>
          <w:sz w:val="26"/>
          <w:u w:val="single"/>
        </w:rPr>
        <w:t>候補</w:t>
      </w:r>
      <w:r w:rsidR="00F36F7A" w:rsidRPr="006315FA">
        <w:rPr>
          <w:rFonts w:eastAsia="標楷體" w:hint="eastAsia"/>
          <w:sz w:val="26"/>
          <w:u w:val="single"/>
        </w:rPr>
        <w:t>名單</w:t>
      </w:r>
      <w:r w:rsidR="00F36F7A">
        <w:rPr>
          <w:rFonts w:eastAsia="標楷體" w:hint="eastAsia"/>
          <w:sz w:val="26"/>
        </w:rPr>
        <w:t>將於</w:t>
      </w:r>
      <w:bookmarkStart w:id="0" w:name="_Hlk28016975"/>
      <w:r w:rsidR="00AF1D31" w:rsidRPr="008129B6">
        <w:rPr>
          <w:rFonts w:eastAsia="標楷體" w:hint="eastAsia"/>
          <w:sz w:val="26"/>
          <w:u w:val="single"/>
        </w:rPr>
        <w:t>1</w:t>
      </w:r>
      <w:r w:rsidR="00E942BC">
        <w:rPr>
          <w:rFonts w:eastAsia="標楷體" w:hint="eastAsia"/>
          <w:sz w:val="26"/>
          <w:u w:val="single"/>
        </w:rPr>
        <w:t>12</w:t>
      </w:r>
      <w:r w:rsidR="00AF1D31" w:rsidRPr="008129B6">
        <w:rPr>
          <w:rFonts w:eastAsia="標楷體" w:hint="eastAsia"/>
          <w:sz w:val="26"/>
          <w:u w:val="single"/>
        </w:rPr>
        <w:t xml:space="preserve"> </w:t>
      </w:r>
      <w:r w:rsidR="00AF1D31" w:rsidRPr="008129B6">
        <w:rPr>
          <w:rFonts w:eastAsia="標楷體" w:hint="eastAsia"/>
          <w:sz w:val="26"/>
          <w:u w:val="single"/>
        </w:rPr>
        <w:t>年</w:t>
      </w:r>
      <w:r w:rsidR="00AF1D31" w:rsidRPr="008129B6">
        <w:rPr>
          <w:rFonts w:eastAsia="標楷體" w:hint="eastAsia"/>
          <w:sz w:val="26"/>
          <w:u w:val="single"/>
        </w:rPr>
        <w:t xml:space="preserve"> </w:t>
      </w:r>
      <w:r w:rsidR="00556EEF" w:rsidRPr="008129B6">
        <w:rPr>
          <w:rFonts w:eastAsia="標楷體" w:hint="eastAsia"/>
          <w:sz w:val="26"/>
          <w:u w:val="single"/>
        </w:rPr>
        <w:t>03</w:t>
      </w:r>
      <w:r w:rsidR="00F36F7A" w:rsidRPr="008129B6">
        <w:rPr>
          <w:rFonts w:eastAsia="標楷體" w:hint="eastAsia"/>
          <w:sz w:val="26"/>
          <w:u w:val="single"/>
        </w:rPr>
        <w:t xml:space="preserve"> </w:t>
      </w:r>
      <w:r w:rsidR="00F36F7A" w:rsidRPr="008129B6">
        <w:rPr>
          <w:rFonts w:eastAsia="標楷體" w:hint="eastAsia"/>
          <w:sz w:val="26"/>
          <w:u w:val="single"/>
        </w:rPr>
        <w:t>月</w:t>
      </w:r>
      <w:r w:rsidR="00F36F7A" w:rsidRPr="008129B6">
        <w:rPr>
          <w:rFonts w:eastAsia="標楷體" w:hint="eastAsia"/>
          <w:sz w:val="26"/>
          <w:u w:val="single"/>
        </w:rPr>
        <w:t xml:space="preserve"> </w:t>
      </w:r>
      <w:r w:rsidR="00E942BC">
        <w:rPr>
          <w:rFonts w:eastAsia="標楷體" w:hint="eastAsia"/>
          <w:sz w:val="26"/>
          <w:u w:val="single"/>
        </w:rPr>
        <w:t>20</w:t>
      </w:r>
      <w:r w:rsidR="00F36F7A" w:rsidRPr="008129B6">
        <w:rPr>
          <w:rFonts w:eastAsia="標楷體" w:hint="eastAsia"/>
          <w:sz w:val="26"/>
          <w:u w:val="single"/>
        </w:rPr>
        <w:t xml:space="preserve"> </w:t>
      </w:r>
      <w:r w:rsidR="00F36F7A" w:rsidRPr="008129B6">
        <w:rPr>
          <w:rFonts w:eastAsia="標楷體" w:hint="eastAsia"/>
          <w:sz w:val="26"/>
          <w:u w:val="single"/>
        </w:rPr>
        <w:t>日</w:t>
      </w:r>
      <w:bookmarkEnd w:id="0"/>
      <w:r w:rsidR="00AF1D31" w:rsidRPr="008129B6">
        <w:rPr>
          <w:rFonts w:eastAsia="標楷體" w:hint="eastAsia"/>
          <w:sz w:val="26"/>
          <w:u w:val="single"/>
        </w:rPr>
        <w:t>(</w:t>
      </w:r>
      <w:r w:rsidR="00E942BC">
        <w:rPr>
          <w:rFonts w:eastAsia="標楷體" w:hint="eastAsia"/>
          <w:sz w:val="26"/>
          <w:u w:val="single"/>
        </w:rPr>
        <w:t>一</w:t>
      </w:r>
      <w:r w:rsidR="00AF1D31" w:rsidRPr="008129B6">
        <w:rPr>
          <w:rFonts w:eastAsia="標楷體" w:hint="eastAsia"/>
          <w:sz w:val="26"/>
          <w:u w:val="single"/>
        </w:rPr>
        <w:t>)</w:t>
      </w:r>
      <w:r w:rsidR="00F36F7A">
        <w:rPr>
          <w:rFonts w:eastAsia="標楷體" w:hint="eastAsia"/>
          <w:sz w:val="26"/>
        </w:rPr>
        <w:t>公佈。</w:t>
      </w:r>
    </w:p>
    <w:p w14:paraId="5C22A2A6" w14:textId="3912D5A6" w:rsidR="00423FAB" w:rsidRDefault="00E71B3E" w:rsidP="0074306F">
      <w:pPr>
        <w:numPr>
          <w:ilvl w:val="0"/>
          <w:numId w:val="1"/>
        </w:numPr>
        <w:spacing w:line="360" w:lineRule="auto"/>
        <w:ind w:leftChars="-118" w:left="-280" w:rightChars="-201" w:right="-482" w:hanging="3"/>
        <w:rPr>
          <w:rFonts w:eastAsia="標楷體"/>
          <w:sz w:val="26"/>
        </w:rPr>
      </w:pPr>
      <w:r>
        <w:rPr>
          <w:rFonts w:eastAsia="標楷體" w:hint="eastAsia"/>
          <w:sz w:val="26"/>
          <w:u w:val="single"/>
        </w:rPr>
        <w:t>後補</w:t>
      </w:r>
      <w:r w:rsidR="00F36F7A" w:rsidRPr="00F36F7A">
        <w:rPr>
          <w:rFonts w:eastAsia="標楷體" w:hint="eastAsia"/>
          <w:sz w:val="26"/>
          <w:u w:val="single"/>
        </w:rPr>
        <w:t>實習意願書</w:t>
      </w:r>
      <w:r w:rsidR="00F36F7A" w:rsidRPr="00F36F7A">
        <w:rPr>
          <w:rFonts w:eastAsia="標楷體" w:hint="eastAsia"/>
          <w:sz w:val="26"/>
        </w:rPr>
        <w:t>於</w:t>
      </w:r>
      <w:r w:rsidR="00AF1D31" w:rsidRPr="008129B6">
        <w:rPr>
          <w:rFonts w:eastAsia="標楷體" w:hint="eastAsia"/>
          <w:sz w:val="26"/>
          <w:u w:val="single"/>
        </w:rPr>
        <w:t>1</w:t>
      </w:r>
      <w:r w:rsidR="00F35F5E" w:rsidRPr="008129B6">
        <w:rPr>
          <w:rFonts w:eastAsia="標楷體" w:hint="eastAsia"/>
          <w:sz w:val="26"/>
          <w:u w:val="single"/>
        </w:rPr>
        <w:t>10</w:t>
      </w:r>
      <w:r w:rsidR="00AF1D31" w:rsidRPr="008129B6">
        <w:rPr>
          <w:rFonts w:eastAsia="標楷體" w:hint="eastAsia"/>
          <w:sz w:val="26"/>
          <w:u w:val="single"/>
        </w:rPr>
        <w:t xml:space="preserve"> </w:t>
      </w:r>
      <w:r w:rsidR="00AF1D31" w:rsidRPr="008129B6">
        <w:rPr>
          <w:rFonts w:eastAsia="標楷體" w:hint="eastAsia"/>
          <w:sz w:val="26"/>
          <w:u w:val="single"/>
        </w:rPr>
        <w:t>年</w:t>
      </w:r>
      <w:r w:rsidR="00AF1D31" w:rsidRPr="008129B6">
        <w:rPr>
          <w:rFonts w:eastAsia="標楷體" w:hint="eastAsia"/>
          <w:sz w:val="26"/>
          <w:u w:val="single"/>
        </w:rPr>
        <w:t xml:space="preserve"> 03 </w:t>
      </w:r>
      <w:r w:rsidR="00AF1D31" w:rsidRPr="008129B6">
        <w:rPr>
          <w:rFonts w:eastAsia="標楷體" w:hint="eastAsia"/>
          <w:sz w:val="26"/>
          <w:u w:val="single"/>
        </w:rPr>
        <w:t>月</w:t>
      </w:r>
      <w:r w:rsidR="00AF1D31" w:rsidRPr="008129B6">
        <w:rPr>
          <w:rFonts w:eastAsia="標楷體" w:hint="eastAsia"/>
          <w:sz w:val="26"/>
          <w:u w:val="single"/>
        </w:rPr>
        <w:t xml:space="preserve"> </w:t>
      </w:r>
      <w:r w:rsidR="00E942BC">
        <w:rPr>
          <w:rFonts w:eastAsia="標楷體" w:hint="eastAsia"/>
          <w:sz w:val="26"/>
          <w:u w:val="single"/>
        </w:rPr>
        <w:t>24</w:t>
      </w:r>
      <w:r w:rsidR="00AF1D31" w:rsidRPr="008129B6">
        <w:rPr>
          <w:rFonts w:eastAsia="標楷體" w:hint="eastAsia"/>
          <w:sz w:val="26"/>
          <w:u w:val="single"/>
        </w:rPr>
        <w:t xml:space="preserve"> </w:t>
      </w:r>
      <w:r w:rsidR="00F36F7A" w:rsidRPr="008129B6">
        <w:rPr>
          <w:rFonts w:eastAsia="標楷體" w:hint="eastAsia"/>
          <w:sz w:val="26"/>
          <w:u w:val="single"/>
        </w:rPr>
        <w:t>日</w:t>
      </w:r>
      <w:r w:rsidR="00AF1D31" w:rsidRPr="008129B6">
        <w:rPr>
          <w:rFonts w:eastAsia="標楷體" w:hint="eastAsia"/>
          <w:sz w:val="26"/>
          <w:u w:val="single"/>
        </w:rPr>
        <w:t>(</w:t>
      </w:r>
      <w:r w:rsidR="00E942BC">
        <w:rPr>
          <w:rFonts w:eastAsia="標楷體" w:hint="eastAsia"/>
          <w:sz w:val="26"/>
          <w:u w:val="single"/>
        </w:rPr>
        <w:t>五</w:t>
      </w:r>
      <w:bookmarkStart w:id="1" w:name="_GoBack"/>
      <w:bookmarkEnd w:id="1"/>
      <w:r w:rsidR="00AF1D31" w:rsidRPr="008129B6">
        <w:rPr>
          <w:rFonts w:eastAsia="標楷體" w:hint="eastAsia"/>
          <w:sz w:val="26"/>
          <w:u w:val="single"/>
        </w:rPr>
        <w:t>)</w:t>
      </w:r>
      <w:r w:rsidR="00556EEF" w:rsidRPr="008129B6">
        <w:rPr>
          <w:rFonts w:eastAsia="標楷體" w:hint="eastAsia"/>
          <w:sz w:val="26"/>
          <w:u w:val="single"/>
        </w:rPr>
        <w:t>下午</w:t>
      </w:r>
      <w:r w:rsidR="00556EEF" w:rsidRPr="008129B6">
        <w:rPr>
          <w:rFonts w:eastAsia="標楷體" w:hint="eastAsia"/>
          <w:sz w:val="26"/>
          <w:u w:val="single"/>
        </w:rPr>
        <w:t>5:00</w:t>
      </w:r>
      <w:r w:rsidR="00F36F7A" w:rsidRPr="00F36F7A">
        <w:rPr>
          <w:rFonts w:eastAsia="標楷體" w:hint="eastAsia"/>
          <w:sz w:val="26"/>
        </w:rPr>
        <w:t>前繳回。</w:t>
      </w:r>
    </w:p>
    <w:p w14:paraId="58817D5D" w14:textId="70629AF1" w:rsidR="00EC354B" w:rsidRPr="000D20BF" w:rsidRDefault="00EC354B" w:rsidP="000D20BF">
      <w:pPr>
        <w:numPr>
          <w:ilvl w:val="0"/>
          <w:numId w:val="1"/>
        </w:numPr>
        <w:spacing w:line="360" w:lineRule="auto"/>
        <w:ind w:leftChars="-118" w:left="-280" w:rightChars="-201" w:right="-482" w:hanging="3"/>
        <w:rPr>
          <w:rFonts w:eastAsia="標楷體"/>
          <w:sz w:val="26"/>
        </w:rPr>
      </w:pPr>
      <w:r w:rsidRPr="00EC354B">
        <w:rPr>
          <w:rFonts w:eastAsia="標楷體" w:hint="eastAsia"/>
          <w:sz w:val="26"/>
        </w:rPr>
        <w:t>聯絡電話：</w:t>
      </w:r>
      <w:r w:rsidRPr="00EC354B">
        <w:rPr>
          <w:rFonts w:eastAsia="標楷體" w:hint="eastAsia"/>
          <w:sz w:val="26"/>
        </w:rPr>
        <w:t>(04)2471-3535</w:t>
      </w:r>
      <w:r w:rsidRPr="00EC354B">
        <w:rPr>
          <w:rFonts w:eastAsia="標楷體" w:hint="eastAsia"/>
          <w:sz w:val="26"/>
        </w:rPr>
        <w:t>轉</w:t>
      </w:r>
      <w:r w:rsidR="000D20BF">
        <w:rPr>
          <w:rFonts w:eastAsia="標楷體" w:hint="eastAsia"/>
          <w:sz w:val="26"/>
        </w:rPr>
        <w:t>1801</w:t>
      </w:r>
      <w:r w:rsidR="000D20BF">
        <w:rPr>
          <w:rFonts w:eastAsia="標楷體" w:hint="eastAsia"/>
          <w:sz w:val="26"/>
        </w:rPr>
        <w:t>劉純晶主任</w:t>
      </w:r>
      <w:r w:rsidR="000D20BF">
        <w:rPr>
          <w:rFonts w:eastAsia="標楷體" w:hint="eastAsia"/>
          <w:sz w:val="26"/>
        </w:rPr>
        <w:t>/</w:t>
      </w:r>
      <w:r w:rsidRPr="000D20BF">
        <w:rPr>
          <w:rFonts w:eastAsia="標楷體" w:hint="eastAsia"/>
          <w:sz w:val="26"/>
        </w:rPr>
        <w:t>1803</w:t>
      </w:r>
      <w:r w:rsidRPr="000D20BF">
        <w:rPr>
          <w:rFonts w:eastAsia="標楷體" w:hint="eastAsia"/>
          <w:sz w:val="26"/>
        </w:rPr>
        <w:t>朱怡菁物理治療督導</w:t>
      </w:r>
    </w:p>
    <w:sectPr w:rsidR="00EC354B" w:rsidRPr="000D20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2AB93" w14:textId="77777777" w:rsidR="00D04C5E" w:rsidRDefault="00D04C5E" w:rsidP="00A35C1B">
      <w:r>
        <w:separator/>
      </w:r>
    </w:p>
  </w:endnote>
  <w:endnote w:type="continuationSeparator" w:id="0">
    <w:p w14:paraId="34957F93" w14:textId="77777777" w:rsidR="00D04C5E" w:rsidRDefault="00D04C5E" w:rsidP="00A3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58B5" w14:textId="77777777" w:rsidR="00D04C5E" w:rsidRDefault="00D04C5E" w:rsidP="00A35C1B">
      <w:r>
        <w:separator/>
      </w:r>
    </w:p>
  </w:footnote>
  <w:footnote w:type="continuationSeparator" w:id="0">
    <w:p w14:paraId="79B956A0" w14:textId="77777777" w:rsidR="00D04C5E" w:rsidRDefault="00D04C5E" w:rsidP="00A35C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E4BB3"/>
    <w:multiLevelType w:val="hybridMultilevel"/>
    <w:tmpl w:val="8E4203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7A"/>
    <w:rsid w:val="000D20BF"/>
    <w:rsid w:val="00271933"/>
    <w:rsid w:val="00275648"/>
    <w:rsid w:val="00305C14"/>
    <w:rsid w:val="00423FAB"/>
    <w:rsid w:val="00556EEF"/>
    <w:rsid w:val="005B2F56"/>
    <w:rsid w:val="00664CE2"/>
    <w:rsid w:val="0074306F"/>
    <w:rsid w:val="008129B6"/>
    <w:rsid w:val="008D51B4"/>
    <w:rsid w:val="009F7DAB"/>
    <w:rsid w:val="00A35C1B"/>
    <w:rsid w:val="00AF1D31"/>
    <w:rsid w:val="00C70F0A"/>
    <w:rsid w:val="00CC7B7B"/>
    <w:rsid w:val="00D04C5E"/>
    <w:rsid w:val="00D304C2"/>
    <w:rsid w:val="00D76F31"/>
    <w:rsid w:val="00D77298"/>
    <w:rsid w:val="00E50D51"/>
    <w:rsid w:val="00E71B3E"/>
    <w:rsid w:val="00E942BC"/>
    <w:rsid w:val="00EC354B"/>
    <w:rsid w:val="00F2003F"/>
    <w:rsid w:val="00F35F5E"/>
    <w:rsid w:val="00F36F7A"/>
    <w:rsid w:val="00F85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43ADC"/>
  <w15:docId w15:val="{4C4372E7-2167-465A-A30E-11319FC1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F7A"/>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EEF"/>
    <w:rPr>
      <w:color w:val="0000FF" w:themeColor="hyperlink"/>
      <w:u w:val="single"/>
    </w:rPr>
  </w:style>
  <w:style w:type="character" w:customStyle="1" w:styleId="1">
    <w:name w:val="未解析的提及1"/>
    <w:basedOn w:val="a0"/>
    <w:uiPriority w:val="99"/>
    <w:semiHidden/>
    <w:unhideWhenUsed/>
    <w:rsid w:val="00556EEF"/>
    <w:rPr>
      <w:color w:val="808080"/>
      <w:shd w:val="clear" w:color="auto" w:fill="E6E6E6"/>
    </w:rPr>
  </w:style>
  <w:style w:type="paragraph" w:styleId="a4">
    <w:name w:val="header"/>
    <w:basedOn w:val="a"/>
    <w:link w:val="a5"/>
    <w:uiPriority w:val="99"/>
    <w:unhideWhenUsed/>
    <w:rsid w:val="00A35C1B"/>
    <w:pPr>
      <w:tabs>
        <w:tab w:val="center" w:pos="4153"/>
        <w:tab w:val="right" w:pos="8306"/>
      </w:tabs>
      <w:snapToGrid w:val="0"/>
    </w:pPr>
    <w:rPr>
      <w:sz w:val="20"/>
      <w:szCs w:val="20"/>
    </w:rPr>
  </w:style>
  <w:style w:type="character" w:customStyle="1" w:styleId="a5">
    <w:name w:val="頁首 字元"/>
    <w:basedOn w:val="a0"/>
    <w:link w:val="a4"/>
    <w:uiPriority w:val="99"/>
    <w:rsid w:val="00A35C1B"/>
    <w:rPr>
      <w:rFonts w:ascii="Times New Roman" w:eastAsia="新細明體" w:hAnsi="Times New Roman" w:cs="Times New Roman"/>
      <w:kern w:val="0"/>
      <w:sz w:val="20"/>
      <w:szCs w:val="20"/>
    </w:rPr>
  </w:style>
  <w:style w:type="paragraph" w:styleId="a6">
    <w:name w:val="footer"/>
    <w:basedOn w:val="a"/>
    <w:link w:val="a7"/>
    <w:uiPriority w:val="99"/>
    <w:unhideWhenUsed/>
    <w:rsid w:val="00A35C1B"/>
    <w:pPr>
      <w:tabs>
        <w:tab w:val="center" w:pos="4153"/>
        <w:tab w:val="right" w:pos="8306"/>
      </w:tabs>
      <w:snapToGrid w:val="0"/>
    </w:pPr>
    <w:rPr>
      <w:sz w:val="20"/>
      <w:szCs w:val="20"/>
    </w:rPr>
  </w:style>
  <w:style w:type="character" w:customStyle="1" w:styleId="a7">
    <w:name w:val="頁尾 字元"/>
    <w:basedOn w:val="a0"/>
    <w:link w:val="a6"/>
    <w:uiPriority w:val="99"/>
    <w:rsid w:val="00A35C1B"/>
    <w:rPr>
      <w:rFonts w:ascii="Times New Roman" w:eastAsia="新細明體" w:hAnsi="Times New Roman" w:cs="Times New Roman"/>
      <w:kern w:val="0"/>
      <w:sz w:val="20"/>
      <w:szCs w:val="20"/>
    </w:rPr>
  </w:style>
  <w:style w:type="character" w:customStyle="1" w:styleId="UnresolvedMention">
    <w:name w:val="Unresolved Mention"/>
    <w:basedOn w:val="a0"/>
    <w:uiPriority w:val="99"/>
    <w:semiHidden/>
    <w:unhideWhenUsed/>
    <w:rsid w:val="00EC3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881@maria.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home</dc:creator>
  <cp:lastModifiedBy>love home</cp:lastModifiedBy>
  <cp:revision>17</cp:revision>
  <dcterms:created xsi:type="dcterms:W3CDTF">2019-01-08T09:40:00Z</dcterms:created>
  <dcterms:modified xsi:type="dcterms:W3CDTF">2022-12-23T07:53:00Z</dcterms:modified>
</cp:coreProperties>
</file>