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110年度奇美醫學中心(永康)實習</w:t>
      </w:r>
      <w:r>
        <w:rPr>
          <w:rFonts w:hint="eastAsia"/>
          <w:b/>
          <w:sz w:val="32"/>
          <w:szCs w:val="32"/>
          <w:lang w:val="en-US" w:eastAsia="zh-TW"/>
        </w:rPr>
        <w:t>最終</w:t>
      </w:r>
      <w:bookmarkStart w:id="0" w:name="_GoBack"/>
      <w:bookmarkEnd w:id="0"/>
      <w:r>
        <w:rPr>
          <w:b/>
          <w:sz w:val="32"/>
          <w:szCs w:val="32"/>
        </w:rPr>
        <w:t>錄取名單</w:t>
      </w:r>
    </w:p>
    <w:tbl>
      <w:tblPr>
        <w:tblStyle w:val="7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4"/>
        <w:gridCol w:w="1306"/>
        <w:gridCol w:w="1890"/>
        <w:gridCol w:w="28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序號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學校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站別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C1/C2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(上</w:t>
            </w:r>
            <w:r>
              <w:rPr>
                <w:rFonts w:hint="eastAsia" w:ascii="Times New Roman" w:hAnsi="Times New Roman" w:cs="Times New Roman"/>
              </w:rPr>
              <w:t>/下學期)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8" w:type="dxa"/>
            <w:gridSpan w:val="2"/>
            <w:vAlign w:val="bottom"/>
          </w:tcPr>
          <w:p>
            <w:pPr>
              <w:widowControl/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</w:t>
            </w:r>
          </w:p>
        </w:tc>
        <w:tc>
          <w:tcPr>
            <w:tcW w:w="1306" w:type="dxa"/>
            <w:vAlign w:val="bottom"/>
          </w:tcPr>
          <w:p>
            <w:pPr>
              <w:widowControl/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王渝晴</w:t>
            </w:r>
          </w:p>
        </w:tc>
        <w:tc>
          <w:tcPr>
            <w:tcW w:w="1890" w:type="dxa"/>
            <w:vAlign w:val="bottom"/>
          </w:tcPr>
          <w:p>
            <w:pPr>
              <w:widowControl/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陳姝齊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陳妤綺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4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楊程淵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慈大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5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吳冠萱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6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林佑倫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陽明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</w:t>
            </w:r>
            <w:r>
              <w:rPr>
                <w:rFonts w:hint="eastAsia" w:ascii="新細明體" w:hAnsi="新細明體" w:eastAsia="新細明體" w:cs="Times New Roman"/>
                <w:color w:val="000000"/>
              </w:rPr>
              <w:t>、</w:t>
            </w:r>
            <w:r>
              <w:rPr>
                <w:rFonts w:hint="eastAsia" w:ascii="微軟正黑體" w:hAnsi="微軟正黑體" w:eastAsia="微軟正黑體" w:cs="Times New Roman"/>
                <w:color w:val="000000"/>
              </w:rPr>
              <w:t>癌症、神經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7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林珂妙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8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蔡詠涵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義大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9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蔡昀庭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</w:t>
            </w:r>
            <w:r>
              <w:rPr>
                <w:rFonts w:hint="eastAsia" w:ascii="新細明體" w:hAnsi="新細明體" w:eastAsia="新細明體" w:cs="Times New Roman"/>
                <w:color w:val="000000"/>
              </w:rPr>
              <w:t>、</w:t>
            </w:r>
            <w:r>
              <w:rPr>
                <w:rFonts w:hint="eastAsia" w:ascii="微軟正黑體" w:hAnsi="微軟正黑體" w:eastAsia="微軟正黑體" w:cs="Times New Roman"/>
                <w:color w:val="000000"/>
              </w:rPr>
              <w:t>癌症、神經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10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張程立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陽明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11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吳承翰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12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張洪傑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13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王</w:t>
            </w:r>
            <w:r>
              <w:rPr>
                <w:rFonts w:hint="eastAsia"/>
                <w:szCs w:val="24"/>
              </w:rPr>
              <w:t>勻妤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  <w:r>
              <w:rPr>
                <w:rFonts w:ascii="Times New Roman" w:hAnsi="Times New Roman" w:eastAsia="標楷體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14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許昭弘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hint="eastAsia" w:ascii="Times New Roman" w:hAnsi="Times New Roman" w:eastAsia="標楷體" w:cs="Times New Roman"/>
                <w:color w:val="000000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15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林道隆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16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邱以雯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義</w:t>
            </w:r>
            <w:r>
              <w:rPr>
                <w:rFonts w:ascii="微軟正黑體" w:hAnsi="微軟正黑體" w:eastAsia="微軟正黑體" w:cs="Arial"/>
                <w:sz w:val="22"/>
              </w:rPr>
              <w:t>大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17</w:t>
            </w:r>
          </w:p>
        </w:tc>
        <w:tc>
          <w:tcPr>
            <w:tcW w:w="1306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黃振軒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18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蔡佳伶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義</w:t>
            </w:r>
            <w:r>
              <w:rPr>
                <w:rFonts w:ascii="微軟正黑體" w:hAnsi="微軟正黑體" w:eastAsia="微軟正黑體" w:cs="Arial"/>
                <w:sz w:val="22"/>
              </w:rPr>
              <w:t>大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19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/>
                <w:szCs w:val="24"/>
              </w:rPr>
              <w:t>劉千僡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義</w:t>
            </w:r>
            <w:r>
              <w:rPr>
                <w:rFonts w:ascii="微軟正黑體" w:hAnsi="微軟正黑體" w:eastAsia="微軟正黑體" w:cs="Arial"/>
                <w:sz w:val="22"/>
              </w:rPr>
              <w:t>大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C</w:t>
            </w:r>
            <w:r>
              <w:rPr>
                <w:rFonts w:ascii="Times New Roman" w:hAnsi="Times New Roman" w:eastAsia="標楷體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20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黃怡婷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</w:t>
            </w:r>
            <w:r>
              <w:rPr>
                <w:rFonts w:hint="eastAsia" w:ascii="新細明體" w:hAnsi="新細明體" w:eastAsia="新細明體" w:cs="Times New Roman"/>
                <w:color w:val="000000"/>
              </w:rPr>
              <w:t>、</w:t>
            </w:r>
            <w:r>
              <w:rPr>
                <w:rFonts w:hint="eastAsia" w:ascii="微軟正黑體" w:hAnsi="微軟正黑體" w:eastAsia="微軟正黑體" w:cs="Times New Roman"/>
                <w:color w:val="000000"/>
              </w:rPr>
              <w:t>癌症、神經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21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莊</w:t>
            </w:r>
            <w:r>
              <w:rPr>
                <w:rFonts w:hint="eastAsia" w:ascii="微軟正黑體" w:hAnsi="微軟正黑體" w:eastAsia="微軟正黑體" w:cs="Arial"/>
                <w:szCs w:val="24"/>
              </w:rPr>
              <w:t>逸伶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22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鄧翠芸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  <w:color w:val="000000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23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王名薇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中山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微軟正黑體" w:hAnsi="微軟正黑體" w:eastAsia="微軟正黑體" w:cs="Times New Roman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</w:rPr>
              <w:t>C</w:t>
            </w:r>
            <w:r>
              <w:rPr>
                <w:rFonts w:ascii="Times New Roman" w:hAnsi="Times New Roman" w:eastAsia="標楷體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24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邱怡樺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</w:t>
            </w:r>
            <w:r>
              <w:rPr>
                <w:rFonts w:hint="eastAsia" w:ascii="新細明體" w:hAnsi="新細明體" w:eastAsia="新細明體" w:cs="Times New Roman"/>
                <w:color w:val="000000"/>
              </w:rPr>
              <w:t>、</w:t>
            </w:r>
            <w:r>
              <w:rPr>
                <w:rFonts w:hint="eastAsia" w:ascii="微軟正黑體" w:hAnsi="微軟正黑體" w:eastAsia="微軟正黑體" w:cs="Times New Roman"/>
                <w:color w:val="000000"/>
              </w:rPr>
              <w:t>癌症、神經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25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謝承軒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</w:rPr>
              <w:t>C</w:t>
            </w:r>
            <w:r>
              <w:rPr>
                <w:rFonts w:ascii="Times New Roman" w:hAnsi="Times New Roman" w:eastAsia="標楷體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26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楊焙</w:t>
            </w:r>
            <w:r>
              <w:rPr>
                <w:rFonts w:hint="eastAsia" w:ascii="微軟正黑體" w:hAnsi="微軟正黑體" w:eastAsia="微軟正黑體" w:cs="Arial"/>
                <w:szCs w:val="24"/>
              </w:rPr>
              <w:t>竣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27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侯亮宇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28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羅郁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29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陳宜君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心肺、癌症、神經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</w:rPr>
              <w:t>C</w:t>
            </w:r>
            <w:r>
              <w:rPr>
                <w:rFonts w:ascii="Times New Roman" w:hAnsi="Times New Roman" w:eastAsia="標楷體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30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吳佳展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兒童、癌症、神經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31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郭力榆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</w:t>
            </w:r>
            <w:r>
              <w:rPr>
                <w:rFonts w:hint="eastAsia" w:ascii="新細明體" w:hAnsi="新細明體" w:eastAsia="新細明體" w:cs="Times New Roman"/>
              </w:rPr>
              <w:t>、</w:t>
            </w:r>
            <w:r>
              <w:rPr>
                <w:rFonts w:hint="eastAsia" w:ascii="微軟正黑體" w:hAnsi="微軟正黑體" w:eastAsia="微軟正黑體" w:cs="Times New Roman"/>
              </w:rPr>
              <w:t>癌症、神經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</w:rPr>
              <w:t>C</w:t>
            </w:r>
            <w:r>
              <w:rPr>
                <w:rFonts w:ascii="Times New Roman" w:hAnsi="Times New Roman" w:eastAsia="標楷體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32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唐子雅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兒童、骨科、神經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33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吳依倫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hint="eastAsia"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</w:rPr>
              <w:t>C</w:t>
            </w:r>
            <w:r>
              <w:rPr>
                <w:rFonts w:ascii="Times New Roman" w:hAnsi="Times New Roman" w:eastAsia="標楷體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34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張力允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35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吳佳恩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</w:t>
            </w:r>
            <w:r>
              <w:rPr>
                <w:rFonts w:hint="eastAsia" w:ascii="新細明體" w:hAnsi="新細明體" w:eastAsia="新細明體" w:cs="Times New Roman"/>
                <w:color w:val="000000"/>
              </w:rPr>
              <w:t>、</w:t>
            </w:r>
            <w:r>
              <w:rPr>
                <w:rFonts w:hint="eastAsia" w:ascii="微軟正黑體" w:hAnsi="微軟正黑體" w:eastAsia="微軟正黑體" w:cs="Times New Roman"/>
                <w:color w:val="000000"/>
              </w:rPr>
              <w:t>癌症、神經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4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hint="eastAsia" w:ascii="微軟正黑體" w:hAnsi="微軟正黑體" w:eastAsia="微軟正黑體" w:cs="Arial"/>
                <w:szCs w:val="24"/>
              </w:rPr>
              <w:t>36</w:t>
            </w:r>
          </w:p>
        </w:tc>
        <w:tc>
          <w:tcPr>
            <w:tcW w:w="1330" w:type="dxa"/>
            <w:gridSpan w:val="2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Cs w:val="24"/>
              </w:rPr>
            </w:pPr>
            <w:r>
              <w:rPr>
                <w:rFonts w:ascii="微軟正黑體" w:hAnsi="微軟正黑體" w:eastAsia="微軟正黑體" w:cs="Arial"/>
                <w:szCs w:val="24"/>
              </w:rPr>
              <w:t>蔡沁蓉</w:t>
            </w:r>
          </w:p>
        </w:tc>
        <w:tc>
          <w:tcPr>
            <w:tcW w:w="1890" w:type="dxa"/>
            <w:vAlign w:val="bottom"/>
          </w:tcPr>
          <w:p>
            <w:pPr>
              <w:jc w:val="center"/>
              <w:rPr>
                <w:rFonts w:ascii="微軟正黑體" w:hAnsi="微軟正黑體" w:eastAsia="微軟正黑體" w:cs="Arial"/>
                <w:sz w:val="22"/>
              </w:rPr>
            </w:pPr>
            <w:r>
              <w:rPr>
                <w:rFonts w:ascii="微軟正黑體" w:hAnsi="微軟正黑體" w:eastAsia="微軟正黑體" w:cs="Arial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微軟正黑體" w:hAnsi="微軟正黑體" w:eastAsia="微軟正黑體" w:cs="Times New Roman"/>
                <w:szCs w:val="24"/>
              </w:rPr>
            </w:pPr>
            <w:r>
              <w:rPr>
                <w:rFonts w:hint="eastAsia" w:ascii="微軟正黑體" w:hAnsi="微軟正黑體" w:eastAsia="微軟正黑體" w:cs="Times New Roman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>
            <w:r>
              <w:rPr>
                <w:rFonts w:hint="eastAsia" w:ascii="Times New Roman" w:hAnsi="Times New Roman" w:eastAsia="標楷體" w:cs="Times New Roman"/>
                <w:color w:val="000000"/>
              </w:rPr>
              <w:t>C</w:t>
            </w:r>
            <w:r>
              <w:rPr>
                <w:rFonts w:ascii="Times New Roman" w:hAnsi="Times New Roman" w:eastAsia="標楷體" w:cs="Times New Roman"/>
                <w:color w:val="000000"/>
              </w:rPr>
              <w:t>2</w:t>
            </w:r>
          </w:p>
        </w:tc>
      </w:tr>
    </w:tbl>
    <w:p>
      <w:pPr>
        <w:rPr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9"/>
    <w:rsid w:val="0000144C"/>
    <w:rsid w:val="00016F00"/>
    <w:rsid w:val="000B6B83"/>
    <w:rsid w:val="000E55E0"/>
    <w:rsid w:val="00194398"/>
    <w:rsid w:val="001B38FA"/>
    <w:rsid w:val="001C4ED3"/>
    <w:rsid w:val="001E6511"/>
    <w:rsid w:val="0031187D"/>
    <w:rsid w:val="00365850"/>
    <w:rsid w:val="00392E7F"/>
    <w:rsid w:val="003D73E9"/>
    <w:rsid w:val="0042477B"/>
    <w:rsid w:val="00430D72"/>
    <w:rsid w:val="004476A1"/>
    <w:rsid w:val="004578EC"/>
    <w:rsid w:val="004947BA"/>
    <w:rsid w:val="005A7016"/>
    <w:rsid w:val="005C2AE4"/>
    <w:rsid w:val="005E0765"/>
    <w:rsid w:val="0060732E"/>
    <w:rsid w:val="00655F44"/>
    <w:rsid w:val="006B5C62"/>
    <w:rsid w:val="006D53BE"/>
    <w:rsid w:val="0071428E"/>
    <w:rsid w:val="007C4939"/>
    <w:rsid w:val="007E6BC7"/>
    <w:rsid w:val="00831DFC"/>
    <w:rsid w:val="0087687F"/>
    <w:rsid w:val="00900E49"/>
    <w:rsid w:val="009B73EE"/>
    <w:rsid w:val="00A751A6"/>
    <w:rsid w:val="00A81FF9"/>
    <w:rsid w:val="00A9375A"/>
    <w:rsid w:val="00A9526B"/>
    <w:rsid w:val="00AA66DF"/>
    <w:rsid w:val="00B062DC"/>
    <w:rsid w:val="00B53A34"/>
    <w:rsid w:val="00BA20C1"/>
    <w:rsid w:val="00BD5B4C"/>
    <w:rsid w:val="00C13D76"/>
    <w:rsid w:val="00C37C34"/>
    <w:rsid w:val="00C53EDC"/>
    <w:rsid w:val="00C77804"/>
    <w:rsid w:val="00CF4E56"/>
    <w:rsid w:val="00D953FE"/>
    <w:rsid w:val="00DF5987"/>
    <w:rsid w:val="00E26D10"/>
    <w:rsid w:val="00E33C00"/>
    <w:rsid w:val="00E8219C"/>
    <w:rsid w:val="00F46337"/>
    <w:rsid w:val="00FB6F25"/>
    <w:rsid w:val="00FD68F2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註解方塊文字 字元"/>
    <w:basedOn w:val="5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頁首 字元"/>
    <w:basedOn w:val="5"/>
    <w:link w:val="2"/>
    <w:qFormat/>
    <w:uiPriority w:val="99"/>
    <w:rPr>
      <w:sz w:val="20"/>
      <w:szCs w:val="20"/>
    </w:rPr>
  </w:style>
  <w:style w:type="character" w:customStyle="1" w:styleId="10">
    <w:name w:val="頁尾 字元"/>
    <w:basedOn w:val="5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845</Characters>
  <Lines>7</Lines>
  <Paragraphs>1</Paragraphs>
  <TotalTime>40</TotalTime>
  <ScaleCrop>false</ScaleCrop>
  <LinksUpToDate>false</LinksUpToDate>
  <CharactersWithSpaces>992</CharactersWithSpaces>
  <Application>WPS Office_11.8.2.8372_F1E327BC-269C-435d-A152-05C5408002CA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2021-03-07T11:01:00Z</dcterms:created>
  <dc:creator>1PC061039</dc:creator>
  <cp:lastModifiedBy>1PC061024</cp:lastModifiedBy>
  <cp:lastPrinted>2021-03-03T04:55:00Z</cp:lastPrinted>
  <dcterms:modified xsi:type="dcterms:W3CDTF">2021-03-10T05:10:25Z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1028-11.8.2.8372</vt:lpwstr>
  </property>
</Properties>
</file>