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7" w:rsidRPr="004A4BAF" w:rsidRDefault="00446867" w:rsidP="00446867">
      <w:pPr>
        <w:spacing w:line="240" w:lineRule="atLeast"/>
        <w:ind w:rightChars="17" w:right="41"/>
        <w:jc w:val="right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AF">
        <w:rPr>
          <w:rFonts w:eastAsia="標楷體" w:hint="eastAsia"/>
          <w:b/>
          <w:sz w:val="40"/>
          <w:szCs w:val="40"/>
        </w:rPr>
        <w:t>衛生</w:t>
      </w:r>
      <w:proofErr w:type="gramStart"/>
      <w:r w:rsidRPr="004A4BAF">
        <w:rPr>
          <w:rFonts w:eastAsia="標楷體" w:hint="eastAsia"/>
          <w:b/>
          <w:sz w:val="40"/>
          <w:szCs w:val="40"/>
        </w:rPr>
        <w:t>福利部雙和</w:t>
      </w:r>
      <w:proofErr w:type="gramEnd"/>
      <w:r w:rsidRPr="004A4BAF">
        <w:rPr>
          <w:rFonts w:eastAsia="標楷體" w:hint="eastAsia"/>
          <w:b/>
          <w:sz w:val="40"/>
          <w:szCs w:val="40"/>
        </w:rPr>
        <w:t>醫院</w:t>
      </w:r>
      <w:r w:rsidRPr="004A4BAF">
        <w:rPr>
          <w:rFonts w:eastAsia="標楷體" w:hint="eastAsia"/>
          <w:b/>
          <w:sz w:val="40"/>
          <w:szCs w:val="40"/>
        </w:rPr>
        <w:t>(</w:t>
      </w:r>
      <w:r w:rsidRPr="004A4BAF">
        <w:rPr>
          <w:rFonts w:eastAsia="標楷體" w:hint="eastAsia"/>
          <w:b/>
          <w:sz w:val="40"/>
          <w:szCs w:val="40"/>
        </w:rPr>
        <w:t>委託</w:t>
      </w:r>
      <w:proofErr w:type="gramStart"/>
      <w:r w:rsidRPr="004A4BAF">
        <w:rPr>
          <w:rFonts w:eastAsia="標楷體" w:hint="eastAsia"/>
          <w:b/>
          <w:sz w:val="40"/>
          <w:szCs w:val="40"/>
        </w:rPr>
        <w:t>臺</w:t>
      </w:r>
      <w:proofErr w:type="gramEnd"/>
      <w:r w:rsidRPr="004A4BAF">
        <w:rPr>
          <w:rFonts w:eastAsia="標楷體" w:hint="eastAsia"/>
          <w:b/>
          <w:sz w:val="40"/>
          <w:szCs w:val="40"/>
        </w:rPr>
        <w:t>北醫學大學興建經營</w:t>
      </w:r>
      <w:r w:rsidRPr="004A4BAF">
        <w:rPr>
          <w:rFonts w:eastAsia="標楷體" w:hint="eastAsia"/>
          <w:b/>
          <w:sz w:val="40"/>
          <w:szCs w:val="40"/>
        </w:rPr>
        <w:t>)</w:t>
      </w:r>
    </w:p>
    <w:p w:rsidR="00446867" w:rsidRPr="00142D64" w:rsidRDefault="00A4557A" w:rsidP="00446867">
      <w:pPr>
        <w:spacing w:line="600" w:lineRule="auto"/>
        <w:jc w:val="center"/>
        <w:rPr>
          <w:rFonts w:eastAsia="標楷體"/>
          <w:b/>
          <w:spacing w:val="40"/>
          <w:sz w:val="40"/>
          <w:szCs w:val="40"/>
        </w:rPr>
      </w:pPr>
      <w:r>
        <w:rPr>
          <w:rFonts w:eastAsia="標楷體" w:hint="eastAsia"/>
          <w:b/>
          <w:spacing w:val="40"/>
          <w:sz w:val="40"/>
          <w:szCs w:val="40"/>
        </w:rPr>
        <w:t>受訓</w:t>
      </w:r>
      <w:r w:rsidR="002E33AF">
        <w:rPr>
          <w:rFonts w:eastAsia="標楷體"/>
          <w:b/>
          <w:spacing w:val="40"/>
          <w:sz w:val="40"/>
          <w:szCs w:val="40"/>
        </w:rPr>
        <w:t>人員</w:t>
      </w:r>
      <w:r w:rsidR="00223D23">
        <w:rPr>
          <w:rFonts w:eastAsia="標楷體" w:hint="eastAsia"/>
          <w:b/>
          <w:spacing w:val="40"/>
          <w:sz w:val="40"/>
          <w:szCs w:val="40"/>
        </w:rPr>
        <w:t>須知</w:t>
      </w:r>
    </w:p>
    <w:p w:rsidR="00BD491B" w:rsidRDefault="00800D19" w:rsidP="00600B7A">
      <w:pPr>
        <w:pStyle w:val="a"/>
      </w:pPr>
      <w:r>
        <w:rPr>
          <w:rFonts w:hint="eastAsia"/>
        </w:rPr>
        <w:t>受訓</w:t>
      </w:r>
      <w:r w:rsidR="00001920">
        <w:rPr>
          <w:rFonts w:hint="eastAsia"/>
        </w:rPr>
        <w:t>程序</w:t>
      </w:r>
    </w:p>
    <w:p w:rsidR="00DE4625" w:rsidRPr="00131C9E" w:rsidRDefault="004851AB" w:rsidP="00BD491B">
      <w:pPr>
        <w:pStyle w:val="a0"/>
      </w:pPr>
      <w:proofErr w:type="gramStart"/>
      <w:r w:rsidRPr="00131C9E">
        <w:rPr>
          <w:rFonts w:hint="eastAsia"/>
        </w:rPr>
        <w:t>【提出申請】</w:t>
      </w:r>
      <w:r w:rsidR="00A92B11" w:rsidRPr="00131C9E">
        <w:rPr>
          <w:rFonts w:hint="eastAsia"/>
        </w:rPr>
        <w:t>送訓機關</w:t>
      </w:r>
      <w:proofErr w:type="gramEnd"/>
      <w:r w:rsidR="0047601A" w:rsidRPr="00131C9E">
        <w:rPr>
          <w:rFonts w:hint="eastAsia"/>
        </w:rPr>
        <w:t>須</w:t>
      </w:r>
      <w:r w:rsidR="00AC29C8" w:rsidRPr="00131C9E">
        <w:rPr>
          <w:rFonts w:hint="eastAsia"/>
        </w:rPr>
        <w:t>於</w:t>
      </w:r>
      <w:r w:rsidR="00131C9E" w:rsidRPr="006D6078">
        <w:rPr>
          <w:rFonts w:hint="eastAsia"/>
        </w:rPr>
        <w:t>受訓</w:t>
      </w:r>
      <w:r w:rsidR="00595FA1" w:rsidRPr="006D6078">
        <w:rPr>
          <w:rFonts w:hint="eastAsia"/>
        </w:rPr>
        <w:t>前</w:t>
      </w:r>
      <w:r w:rsidR="006D6078" w:rsidRPr="006D6078">
        <w:rPr>
          <w:rFonts w:hint="eastAsia"/>
        </w:rPr>
        <w:t>一</w:t>
      </w:r>
      <w:r w:rsidR="00C210BB" w:rsidRPr="006D6078">
        <w:rPr>
          <w:rFonts w:hint="eastAsia"/>
        </w:rPr>
        <w:t>個月</w:t>
      </w:r>
      <w:r w:rsidR="00431850">
        <w:rPr>
          <w:rFonts w:hint="eastAsia"/>
        </w:rPr>
        <w:t>，</w:t>
      </w:r>
      <w:r w:rsidR="00DE4625" w:rsidRPr="00131C9E">
        <w:rPr>
          <w:rFonts w:hint="eastAsia"/>
        </w:rPr>
        <w:t>公文</w:t>
      </w:r>
      <w:r w:rsidR="00431850">
        <w:rPr>
          <w:rFonts w:hint="eastAsia"/>
        </w:rPr>
        <w:t>至</w:t>
      </w:r>
      <w:r w:rsidR="00A3391A">
        <w:rPr>
          <w:rFonts w:hint="eastAsia"/>
        </w:rPr>
        <w:t>教學部</w:t>
      </w:r>
      <w:r w:rsidR="001322A4" w:rsidRPr="00131C9E">
        <w:rPr>
          <w:rFonts w:hint="eastAsia"/>
        </w:rPr>
        <w:t>提出申請</w:t>
      </w:r>
      <w:r w:rsidR="00DE4625" w:rsidRPr="00131C9E">
        <w:rPr>
          <w:rFonts w:hint="eastAsia"/>
        </w:rPr>
        <w:t>。</w:t>
      </w:r>
    </w:p>
    <w:p w:rsidR="00F036DD" w:rsidRPr="00A3391A" w:rsidRDefault="004851AB" w:rsidP="00A3391A">
      <w:pPr>
        <w:pStyle w:val="a0"/>
      </w:pPr>
      <w:proofErr w:type="gramStart"/>
      <w:r w:rsidRPr="00131C9E">
        <w:rPr>
          <w:rFonts w:hint="eastAsia"/>
        </w:rPr>
        <w:t>【</w:t>
      </w:r>
      <w:r w:rsidR="00A3391A" w:rsidRPr="00131C9E">
        <w:rPr>
          <w:rFonts w:hint="eastAsia"/>
        </w:rPr>
        <w:t>蒐集合約書＆資料</w:t>
      </w:r>
      <w:r w:rsidRPr="00131C9E">
        <w:rPr>
          <w:rFonts w:hint="eastAsia"/>
        </w:rPr>
        <w:t>】</w:t>
      </w:r>
      <w:r w:rsidR="00A3391A" w:rsidRPr="00131C9E">
        <w:rPr>
          <w:rFonts w:hint="eastAsia"/>
        </w:rPr>
        <w:t>送訓機關</w:t>
      </w:r>
      <w:proofErr w:type="gramEnd"/>
      <w:r w:rsidR="003A3EA4">
        <w:rPr>
          <w:rFonts w:hint="eastAsia"/>
        </w:rPr>
        <w:t>須</w:t>
      </w:r>
      <w:r w:rsidR="00A3391A" w:rsidRPr="00131C9E">
        <w:rPr>
          <w:rFonts w:hint="eastAsia"/>
        </w:rPr>
        <w:t>於受訓前</w:t>
      </w:r>
      <w:r w:rsidR="00A3391A">
        <w:rPr>
          <w:rFonts w:hint="eastAsia"/>
        </w:rPr>
        <w:t>兩</w:t>
      </w:r>
      <w:proofErr w:type="gramStart"/>
      <w:r w:rsidR="00A3391A">
        <w:rPr>
          <w:rFonts w:hint="eastAsia"/>
        </w:rPr>
        <w:t>週</w:t>
      </w:r>
      <w:proofErr w:type="gramEnd"/>
      <w:r w:rsidR="00431850">
        <w:rPr>
          <w:rFonts w:hint="eastAsia"/>
        </w:rPr>
        <w:t>，公文</w:t>
      </w:r>
      <w:r w:rsidR="003A3EA4">
        <w:rPr>
          <w:rFonts w:hint="eastAsia"/>
        </w:rPr>
        <w:t>檢附</w:t>
      </w:r>
      <w:r w:rsidR="00D56CCA" w:rsidRPr="00131C9E">
        <w:rPr>
          <w:rFonts w:hint="eastAsia"/>
        </w:rPr>
        <w:t>資料</w:t>
      </w:r>
      <w:r w:rsidR="000F4311" w:rsidRPr="00131C9E">
        <w:rPr>
          <w:rFonts w:hint="eastAsia"/>
        </w:rPr>
        <w:t>至</w:t>
      </w:r>
      <w:r w:rsidR="003C03B8" w:rsidRPr="00131C9E">
        <w:rPr>
          <w:rFonts w:hint="eastAsia"/>
        </w:rPr>
        <w:t>教學部</w:t>
      </w:r>
      <w:proofErr w:type="gramStart"/>
      <w:r w:rsidR="00A3391A">
        <w:rPr>
          <w:rFonts w:hint="eastAsia"/>
        </w:rPr>
        <w:t>（</w:t>
      </w:r>
      <w:proofErr w:type="gramEnd"/>
      <w:r w:rsidR="003A3EA4">
        <w:rPr>
          <w:rFonts w:hint="eastAsia"/>
        </w:rPr>
        <w:t>資料</w:t>
      </w:r>
      <w:r w:rsidR="00A3391A">
        <w:rPr>
          <w:rFonts w:hint="eastAsia"/>
        </w:rPr>
        <w:t>詳如須知</w:t>
      </w:r>
      <w:r w:rsidR="00845B07">
        <w:rPr>
          <w:rFonts w:hint="eastAsia"/>
        </w:rPr>
        <w:t>第3</w:t>
      </w:r>
      <w:r w:rsidR="00A3391A">
        <w:rPr>
          <w:rFonts w:hint="eastAsia"/>
        </w:rPr>
        <w:t>條。）</w:t>
      </w:r>
    </w:p>
    <w:p w:rsidR="005B3F29" w:rsidRPr="00131C9E" w:rsidRDefault="005B3F29" w:rsidP="005B3F29">
      <w:pPr>
        <w:pStyle w:val="a0"/>
      </w:pPr>
      <w:r>
        <w:rPr>
          <w:rFonts w:hint="eastAsia"/>
        </w:rPr>
        <w:t>【</w:t>
      </w:r>
      <w:r w:rsidR="003365CB">
        <w:rPr>
          <w:rFonts w:hint="eastAsia"/>
        </w:rPr>
        <w:t>體</w:t>
      </w:r>
      <w:r>
        <w:rPr>
          <w:rFonts w:hint="eastAsia"/>
        </w:rPr>
        <w:t>檢】</w:t>
      </w:r>
      <w:r w:rsidR="00731CAF">
        <w:rPr>
          <w:rFonts w:hint="eastAsia"/>
        </w:rPr>
        <w:t>需為受訓日起算三個月內之體檢報告。</w:t>
      </w:r>
    </w:p>
    <w:p w:rsidR="005B3F29" w:rsidRDefault="003365CB" w:rsidP="00731CAF">
      <w:pPr>
        <w:pStyle w:val="a1"/>
      </w:pPr>
      <w:r>
        <w:rPr>
          <w:rFonts w:hint="eastAsia"/>
        </w:rPr>
        <w:t>院外體檢：</w:t>
      </w:r>
      <w:r w:rsidR="00731CAF">
        <w:rPr>
          <w:rFonts w:hint="eastAsia"/>
        </w:rPr>
        <w:t>其體檢項目請依本院＜</w:t>
      </w:r>
      <w:r w:rsidR="00731CAF" w:rsidRPr="00704261">
        <w:rPr>
          <w:rFonts w:hint="eastAsia"/>
        </w:rPr>
        <w:t>各項體格檢查及檢查項目</w:t>
      </w:r>
      <w:r w:rsidR="00731CAF">
        <w:rPr>
          <w:rFonts w:hint="eastAsia"/>
        </w:rPr>
        <w:t>＞規定，並於報到日繳交體檢</w:t>
      </w:r>
      <w:proofErr w:type="gramStart"/>
      <w:r w:rsidR="00731CAF">
        <w:rPr>
          <w:rFonts w:hint="eastAsia"/>
        </w:rPr>
        <w:t>影本至教學</w:t>
      </w:r>
      <w:proofErr w:type="gramEnd"/>
      <w:r w:rsidR="00731CAF">
        <w:rPr>
          <w:rFonts w:hint="eastAsia"/>
        </w:rPr>
        <w:t>部。</w:t>
      </w:r>
    </w:p>
    <w:p w:rsidR="003365CB" w:rsidRDefault="003365CB" w:rsidP="008D6B3A">
      <w:pPr>
        <w:pStyle w:val="a1"/>
      </w:pPr>
      <w:r>
        <w:rPr>
          <w:rFonts w:hint="eastAsia"/>
        </w:rPr>
        <w:t>院內體檢：</w:t>
      </w:r>
      <w:r w:rsidR="006D6078">
        <w:rPr>
          <w:rFonts w:hint="eastAsia"/>
        </w:rPr>
        <w:t>請於受訓前一</w:t>
      </w:r>
      <w:proofErr w:type="gramStart"/>
      <w:r w:rsidR="006D6078">
        <w:rPr>
          <w:rFonts w:hint="eastAsia"/>
        </w:rPr>
        <w:t>週</w:t>
      </w:r>
      <w:proofErr w:type="gramEnd"/>
      <w:r w:rsidR="008D6B3A" w:rsidRPr="008D6B3A">
        <w:rPr>
          <w:rFonts w:hint="eastAsia"/>
        </w:rPr>
        <w:t>向教學部確認</w:t>
      </w:r>
      <w:r w:rsidR="008D6B3A">
        <w:rPr>
          <w:rFonts w:hint="eastAsia"/>
        </w:rPr>
        <w:t>是否</w:t>
      </w:r>
      <w:r w:rsidR="008D6B3A" w:rsidRPr="008D6B3A">
        <w:rPr>
          <w:rFonts w:hint="eastAsia"/>
        </w:rPr>
        <w:t>完成預約</w:t>
      </w:r>
      <w:r w:rsidR="008D6B3A">
        <w:rPr>
          <w:rFonts w:hint="eastAsia"/>
        </w:rPr>
        <w:t>，並於預約日期至教學部領取體格檢查通知單，至本院健檢中心進行體檢（</w:t>
      </w:r>
      <w:r w:rsidR="00816063">
        <w:rPr>
          <w:rFonts w:hint="eastAsia"/>
        </w:rPr>
        <w:t>初診者</w:t>
      </w:r>
      <w:r w:rsidR="00AD760A">
        <w:rPr>
          <w:rFonts w:hint="eastAsia"/>
        </w:rPr>
        <w:t>須先</w:t>
      </w:r>
      <w:r w:rsidR="00816063">
        <w:rPr>
          <w:rFonts w:hint="eastAsia"/>
        </w:rPr>
        <w:t>至一樓初診櫃台掛號</w:t>
      </w:r>
      <w:r w:rsidR="008D6B3A">
        <w:rPr>
          <w:rFonts w:hint="eastAsia"/>
        </w:rPr>
        <w:t>）。</w:t>
      </w:r>
    </w:p>
    <w:p w:rsidR="00607882" w:rsidRDefault="00607882" w:rsidP="00600B7A">
      <w:pPr>
        <w:pStyle w:val="a0"/>
      </w:pPr>
      <w:r w:rsidRPr="00131C9E">
        <w:rPr>
          <w:rFonts w:hint="eastAsia"/>
        </w:rPr>
        <w:t>【報</w:t>
      </w:r>
      <w:r w:rsidR="00D2605D">
        <w:rPr>
          <w:rFonts w:hint="eastAsia"/>
        </w:rPr>
        <w:t>到</w:t>
      </w:r>
      <w:r w:rsidRPr="00131C9E">
        <w:rPr>
          <w:rFonts w:hint="eastAsia"/>
        </w:rPr>
        <w:t>】</w:t>
      </w:r>
      <w:r w:rsidR="00131C9E" w:rsidRPr="00131C9E">
        <w:rPr>
          <w:rFonts w:hint="eastAsia"/>
        </w:rPr>
        <w:t>受訓</w:t>
      </w:r>
      <w:r w:rsidR="00B31A2B" w:rsidRPr="00131C9E">
        <w:rPr>
          <w:rFonts w:hint="eastAsia"/>
        </w:rPr>
        <w:t>人員</w:t>
      </w:r>
      <w:r w:rsidR="00A0027A">
        <w:rPr>
          <w:rFonts w:hint="eastAsia"/>
        </w:rPr>
        <w:t>於報到當日早上9:00至教學部辦理報到手續</w:t>
      </w:r>
      <w:r w:rsidR="003A3EA4">
        <w:rPr>
          <w:rFonts w:hint="eastAsia"/>
        </w:rPr>
        <w:t>。</w:t>
      </w:r>
      <w:r w:rsidR="00D2605D">
        <w:rPr>
          <w:rFonts w:hint="eastAsia"/>
        </w:rPr>
        <w:t>未經函覆通知前</w:t>
      </w:r>
      <w:r w:rsidR="006E6C7C">
        <w:rPr>
          <w:rFonts w:hint="eastAsia"/>
        </w:rPr>
        <w:t>，受訓人員</w:t>
      </w:r>
      <w:r w:rsidR="00D2605D">
        <w:rPr>
          <w:rFonts w:hint="eastAsia"/>
        </w:rPr>
        <w:t>不得提前至本院受訓。</w:t>
      </w:r>
    </w:p>
    <w:p w:rsidR="00431850" w:rsidRDefault="00D2605D" w:rsidP="00D67321">
      <w:pPr>
        <w:pStyle w:val="a0"/>
      </w:pPr>
      <w:r>
        <w:rPr>
          <w:rFonts w:hint="eastAsia"/>
        </w:rPr>
        <w:t>【繳交實習費】</w:t>
      </w:r>
      <w:r w:rsidR="001313D5">
        <w:rPr>
          <w:rFonts w:hint="eastAsia"/>
        </w:rPr>
        <w:t>須於報到</w:t>
      </w:r>
      <w:r w:rsidR="00B649FE">
        <w:rPr>
          <w:rFonts w:hint="eastAsia"/>
        </w:rPr>
        <w:t>前或報到當週內</w:t>
      </w:r>
      <w:r w:rsidR="001313D5">
        <w:rPr>
          <w:rFonts w:hint="eastAsia"/>
        </w:rPr>
        <w:t>付款完成</w:t>
      </w:r>
      <w:r w:rsidR="00431850">
        <w:rPr>
          <w:rFonts w:hint="eastAsia"/>
        </w:rPr>
        <w:t>，並公文至教學部</w:t>
      </w:r>
      <w:r w:rsidR="00D67321">
        <w:rPr>
          <w:rFonts w:hint="eastAsia"/>
        </w:rPr>
        <w:t>（費用詳如表1.5.</w:t>
      </w:r>
      <w:r w:rsidR="00B8521B">
        <w:rPr>
          <w:rFonts w:hint="eastAsia"/>
        </w:rPr>
        <w:t>4</w:t>
      </w:r>
      <w:r w:rsidR="00C4131C">
        <w:rPr>
          <w:rFonts w:hint="eastAsia"/>
        </w:rPr>
        <w:t>、</w:t>
      </w:r>
      <w:r w:rsidR="00D67321">
        <w:rPr>
          <w:rFonts w:hint="eastAsia"/>
        </w:rPr>
        <w:t>表1.5.</w:t>
      </w:r>
      <w:r w:rsidR="00B8521B">
        <w:rPr>
          <w:rFonts w:hint="eastAsia"/>
        </w:rPr>
        <w:t>5</w:t>
      </w:r>
      <w:r w:rsidR="00C4131C">
        <w:rPr>
          <w:rFonts w:hint="eastAsia"/>
        </w:rPr>
        <w:t>及1.5.6</w:t>
      </w:r>
      <w:r w:rsidR="00D67321">
        <w:rPr>
          <w:rFonts w:hint="eastAsia"/>
        </w:rPr>
        <w:t>。）</w:t>
      </w:r>
    </w:p>
    <w:p w:rsidR="00D67321" w:rsidRDefault="00431850" w:rsidP="00431850">
      <w:pPr>
        <w:pStyle w:val="a1"/>
      </w:pPr>
      <w:r w:rsidRPr="00431850">
        <w:rPr>
          <w:rFonts w:hint="eastAsia"/>
        </w:rPr>
        <w:t>學校</w:t>
      </w:r>
      <w:r w:rsidR="00D67321">
        <w:rPr>
          <w:rFonts w:hint="eastAsia"/>
        </w:rPr>
        <w:t>付費：由學校</w:t>
      </w:r>
      <w:r w:rsidRPr="00431850">
        <w:rPr>
          <w:rFonts w:hint="eastAsia"/>
        </w:rPr>
        <w:t>統一繳交，可匯款或支票付費。</w:t>
      </w:r>
    </w:p>
    <w:p w:rsidR="00D67321" w:rsidRDefault="00D67321" w:rsidP="00D67321">
      <w:pPr>
        <w:pStyle w:val="a1"/>
      </w:pPr>
      <w:r w:rsidRPr="00D67321">
        <w:rPr>
          <w:rFonts w:hint="eastAsia"/>
        </w:rPr>
        <w:t>自付：受訓人員至教學部填寫出納收入證與付費。</w:t>
      </w:r>
    </w:p>
    <w:p w:rsidR="00B8521B" w:rsidRDefault="00B8521B" w:rsidP="00B8521B">
      <w:pPr>
        <w:pStyle w:val="a1"/>
      </w:pPr>
      <w:r>
        <w:rPr>
          <w:rFonts w:hint="eastAsia"/>
        </w:rPr>
        <w:t>雙和醫院帳戶：</w:t>
      </w:r>
    </w:p>
    <w:p w:rsidR="00B8521B" w:rsidRDefault="00B8521B" w:rsidP="00B8521B">
      <w:pPr>
        <w:pStyle w:val="a1"/>
        <w:numPr>
          <w:ilvl w:val="0"/>
          <w:numId w:val="17"/>
        </w:numPr>
      </w:pPr>
      <w:r>
        <w:rPr>
          <w:rFonts w:hint="eastAsia"/>
        </w:rPr>
        <w:t>戶名</w:t>
      </w:r>
      <w:r w:rsidR="004D2471">
        <w:rPr>
          <w:rFonts w:hint="eastAsia"/>
        </w:rPr>
        <w:t>(抬頭</w:t>
      </w:r>
      <w:bookmarkStart w:id="0" w:name="_GoBack"/>
      <w:bookmarkEnd w:id="0"/>
      <w:r w:rsidR="004D2471">
        <w:rPr>
          <w:rFonts w:hint="eastAsia"/>
        </w:rPr>
        <w:t>)</w:t>
      </w:r>
      <w:r>
        <w:rPr>
          <w:rFonts w:hint="eastAsia"/>
        </w:rPr>
        <w:t>：衛生福利部雙和醫院（委託臺北醫學大學興建經營）</w:t>
      </w:r>
    </w:p>
    <w:p w:rsidR="00B8521B" w:rsidRDefault="00B8521B" w:rsidP="00B8521B">
      <w:pPr>
        <w:pStyle w:val="a1"/>
        <w:numPr>
          <w:ilvl w:val="0"/>
          <w:numId w:val="17"/>
        </w:numPr>
      </w:pPr>
      <w:r>
        <w:rPr>
          <w:rFonts w:hint="eastAsia"/>
        </w:rPr>
        <w:t>帳號：2068-01-0006666-8</w:t>
      </w:r>
    </w:p>
    <w:p w:rsidR="00B8521B" w:rsidRDefault="00B8521B" w:rsidP="00B8521B">
      <w:pPr>
        <w:pStyle w:val="a1"/>
        <w:numPr>
          <w:ilvl w:val="0"/>
          <w:numId w:val="17"/>
        </w:numPr>
      </w:pPr>
      <w:r>
        <w:rPr>
          <w:rFonts w:hint="eastAsia"/>
        </w:rPr>
        <w:t>機構名稱代碼：台新812 建北分行0687</w:t>
      </w:r>
    </w:p>
    <w:p w:rsidR="00990012" w:rsidRDefault="006C620D" w:rsidP="00990012">
      <w:pPr>
        <w:pStyle w:val="a1"/>
      </w:pPr>
      <w:r>
        <w:rPr>
          <w:rFonts w:hint="eastAsia"/>
        </w:rPr>
        <w:t>受訓費用表</w:t>
      </w:r>
    </w:p>
    <w:tbl>
      <w:tblPr>
        <w:tblStyle w:val="ab"/>
        <w:tblW w:w="0" w:type="auto"/>
        <w:jc w:val="center"/>
        <w:tblInd w:w="851" w:type="dxa"/>
        <w:tblLook w:val="04A0" w:firstRow="1" w:lastRow="0" w:firstColumn="1" w:lastColumn="0" w:noHBand="0" w:noVBand="1"/>
      </w:tblPr>
      <w:tblGrid>
        <w:gridCol w:w="2466"/>
        <w:gridCol w:w="2466"/>
      </w:tblGrid>
      <w:tr w:rsidR="00872680" w:rsidTr="0018340E">
        <w:trPr>
          <w:trHeight w:val="430"/>
          <w:jc w:val="center"/>
        </w:trPr>
        <w:tc>
          <w:tcPr>
            <w:tcW w:w="2466" w:type="dxa"/>
          </w:tcPr>
          <w:p w:rsidR="00872680" w:rsidRDefault="00872680" w:rsidP="0018340E">
            <w:pPr>
              <w:pStyle w:val="a1"/>
              <w:numPr>
                <w:ilvl w:val="0"/>
                <w:numId w:val="0"/>
              </w:numPr>
            </w:pPr>
            <w:r>
              <w:rPr>
                <w:rFonts w:hint="eastAsia"/>
              </w:rPr>
              <w:t>代訓類別</w:t>
            </w:r>
          </w:p>
        </w:tc>
        <w:tc>
          <w:tcPr>
            <w:tcW w:w="2466" w:type="dxa"/>
          </w:tcPr>
          <w:p w:rsidR="00872680" w:rsidRDefault="00872680" w:rsidP="00872680">
            <w:pPr>
              <w:pStyle w:val="a1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收費標準</w:t>
            </w:r>
          </w:p>
        </w:tc>
      </w:tr>
      <w:tr w:rsidR="00872680" w:rsidTr="0018340E">
        <w:trPr>
          <w:trHeight w:val="415"/>
          <w:jc w:val="center"/>
        </w:trPr>
        <w:tc>
          <w:tcPr>
            <w:tcW w:w="2466" w:type="dxa"/>
          </w:tcPr>
          <w:p w:rsidR="00872680" w:rsidRDefault="00872680" w:rsidP="00872680">
            <w:pPr>
              <w:pStyle w:val="a1"/>
              <w:numPr>
                <w:ilvl w:val="0"/>
                <w:numId w:val="0"/>
              </w:numPr>
            </w:pPr>
            <w:r>
              <w:rPr>
                <w:rFonts w:hint="eastAsia"/>
              </w:rPr>
              <w:t>醫師類</w:t>
            </w:r>
          </w:p>
        </w:tc>
        <w:tc>
          <w:tcPr>
            <w:tcW w:w="2466" w:type="dxa"/>
          </w:tcPr>
          <w:p w:rsidR="00872680" w:rsidRDefault="00872680" w:rsidP="00872680">
            <w:pPr>
              <w:pStyle w:val="a1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每人5,000元/月</w:t>
            </w:r>
          </w:p>
        </w:tc>
      </w:tr>
      <w:tr w:rsidR="00872680" w:rsidTr="0018340E">
        <w:trPr>
          <w:trHeight w:val="430"/>
          <w:jc w:val="center"/>
        </w:trPr>
        <w:tc>
          <w:tcPr>
            <w:tcW w:w="2466" w:type="dxa"/>
          </w:tcPr>
          <w:p w:rsidR="00872680" w:rsidRDefault="00872680" w:rsidP="00872680">
            <w:pPr>
              <w:pStyle w:val="a1"/>
              <w:numPr>
                <w:ilvl w:val="0"/>
                <w:numId w:val="0"/>
              </w:numPr>
            </w:pPr>
            <w:proofErr w:type="gramStart"/>
            <w:r>
              <w:rPr>
                <w:rFonts w:hint="eastAsia"/>
              </w:rPr>
              <w:t>醫事類</w:t>
            </w:r>
            <w:proofErr w:type="gramEnd"/>
          </w:p>
        </w:tc>
        <w:tc>
          <w:tcPr>
            <w:tcW w:w="2466" w:type="dxa"/>
          </w:tcPr>
          <w:p w:rsidR="00872680" w:rsidRDefault="00872680" w:rsidP="00872680">
            <w:pPr>
              <w:pStyle w:val="a1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每人3,000元/月</w:t>
            </w:r>
          </w:p>
        </w:tc>
      </w:tr>
    </w:tbl>
    <w:p w:rsidR="00872680" w:rsidRDefault="006C620D" w:rsidP="00990012">
      <w:pPr>
        <w:pStyle w:val="a1"/>
      </w:pPr>
      <w:r>
        <w:rPr>
          <w:rFonts w:hint="eastAsia"/>
        </w:rPr>
        <w:t>實習費用表</w:t>
      </w:r>
    </w:p>
    <w:tbl>
      <w:tblPr>
        <w:tblStyle w:val="ab"/>
        <w:tblW w:w="0" w:type="auto"/>
        <w:jc w:val="center"/>
        <w:tblInd w:w="992" w:type="dxa"/>
        <w:tblLook w:val="04A0" w:firstRow="1" w:lastRow="0" w:firstColumn="1" w:lastColumn="0" w:noHBand="0" w:noVBand="1"/>
      </w:tblPr>
      <w:tblGrid>
        <w:gridCol w:w="817"/>
        <w:gridCol w:w="2947"/>
        <w:gridCol w:w="881"/>
        <w:gridCol w:w="2885"/>
      </w:tblGrid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單位</w:t>
            </w:r>
          </w:p>
        </w:tc>
        <w:tc>
          <w:tcPr>
            <w:tcW w:w="294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單位</w:t>
            </w:r>
          </w:p>
        </w:tc>
        <w:tc>
          <w:tcPr>
            <w:tcW w:w="2885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費用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藥劑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每人8,000元/次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rPr>
                <w:rFonts w:hint="eastAsia"/>
              </w:rPr>
              <w:t>物治</w:t>
            </w:r>
            <w:proofErr w:type="gramEnd"/>
          </w:p>
        </w:tc>
        <w:tc>
          <w:tcPr>
            <w:tcW w:w="2885" w:type="dxa"/>
          </w:tcPr>
          <w:p w:rsidR="000F3A12" w:rsidRDefault="000E6BCA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</w:t>
            </w:r>
            <w:r w:rsidR="0005480A">
              <w:rPr>
                <w:rFonts w:hint="eastAsia"/>
              </w:rPr>
              <w:t>5</w:t>
            </w:r>
            <w:r>
              <w:rPr>
                <w:rFonts w:hint="eastAsia"/>
              </w:rPr>
              <w:t>00元/</w:t>
            </w:r>
            <w:r w:rsidR="0005480A">
              <w:rPr>
                <w:rFonts w:hint="eastAsia"/>
              </w:rPr>
              <w:t>月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放射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每人3,500元/次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職治</w:t>
            </w:r>
          </w:p>
        </w:tc>
        <w:tc>
          <w:tcPr>
            <w:tcW w:w="2885" w:type="dxa"/>
          </w:tcPr>
          <w:p w:rsidR="000F3A12" w:rsidRDefault="000E6BCA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</w:t>
            </w:r>
            <w:r w:rsidR="0005480A">
              <w:rPr>
                <w:rFonts w:hint="eastAsia"/>
              </w:rPr>
              <w:t>1,5</w:t>
            </w:r>
            <w:r>
              <w:rPr>
                <w:rFonts w:hint="eastAsia"/>
              </w:rPr>
              <w:t>00元/次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檢驗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每人2,500元/次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心理</w:t>
            </w:r>
          </w:p>
        </w:tc>
        <w:tc>
          <w:tcPr>
            <w:tcW w:w="2885" w:type="dxa"/>
          </w:tcPr>
          <w:p w:rsidR="000F3A12" w:rsidRDefault="000E6BCA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</w:t>
            </w:r>
            <w:r w:rsidR="0005480A">
              <w:rPr>
                <w:rFonts w:hint="eastAsia"/>
              </w:rPr>
              <w:t>7</w:t>
            </w:r>
            <w:r>
              <w:rPr>
                <w:rFonts w:hint="eastAsia"/>
              </w:rPr>
              <w:t>,000元/次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lastRenderedPageBreak/>
              <w:t>護理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每人500元/次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語言</w:t>
            </w:r>
          </w:p>
        </w:tc>
        <w:tc>
          <w:tcPr>
            <w:tcW w:w="2885" w:type="dxa"/>
          </w:tcPr>
          <w:p w:rsidR="000F3A12" w:rsidRDefault="000E6BCA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</w:t>
            </w:r>
            <w:r w:rsidR="0005480A">
              <w:rPr>
                <w:rFonts w:hint="eastAsia"/>
              </w:rPr>
              <w:t>5</w:t>
            </w:r>
            <w:r>
              <w:rPr>
                <w:rFonts w:hint="eastAsia"/>
              </w:rPr>
              <w:t>00元/</w:t>
            </w:r>
            <w:r w:rsidR="0005480A">
              <w:rPr>
                <w:rFonts w:hint="eastAsia"/>
              </w:rPr>
              <w:t>月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營養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每人2,500元/次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社工</w:t>
            </w:r>
          </w:p>
        </w:tc>
        <w:tc>
          <w:tcPr>
            <w:tcW w:w="2885" w:type="dxa"/>
          </w:tcPr>
          <w:p w:rsidR="000F3A12" w:rsidRDefault="000E6BCA" w:rsidP="0005480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</w:t>
            </w:r>
            <w:r w:rsidR="0005480A">
              <w:rPr>
                <w:rFonts w:hint="eastAsia"/>
              </w:rPr>
              <w:t>75</w:t>
            </w:r>
            <w:r>
              <w:rPr>
                <w:rFonts w:hint="eastAsia"/>
              </w:rPr>
              <w:t>0元/次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呼吸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每人1,000元/月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國外</w:t>
            </w:r>
          </w:p>
        </w:tc>
        <w:tc>
          <w:tcPr>
            <w:tcW w:w="2885" w:type="dxa"/>
          </w:tcPr>
          <w:p w:rsidR="000F3A12" w:rsidRDefault="000E6BCA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</w:t>
            </w:r>
            <w:r w:rsidR="0005480A">
              <w:rPr>
                <w:rFonts w:hint="eastAsia"/>
              </w:rPr>
              <w:t>150美金</w:t>
            </w:r>
            <w:r>
              <w:rPr>
                <w:rFonts w:hint="eastAsia"/>
              </w:rPr>
              <w:t>/</w:t>
            </w:r>
            <w:r w:rsidR="0005480A">
              <w:rPr>
                <w:rFonts w:hint="eastAsia"/>
              </w:rPr>
              <w:t>週</w:t>
            </w:r>
          </w:p>
        </w:tc>
      </w:tr>
      <w:tr w:rsidR="000F3A12" w:rsidTr="0018340E">
        <w:trPr>
          <w:jc w:val="center"/>
        </w:trPr>
        <w:tc>
          <w:tcPr>
            <w:tcW w:w="817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其他</w:t>
            </w:r>
          </w:p>
        </w:tc>
        <w:tc>
          <w:tcPr>
            <w:tcW w:w="2947" w:type="dxa"/>
          </w:tcPr>
          <w:p w:rsidR="000F3A12" w:rsidRDefault="000E6BCA" w:rsidP="000E6BCA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每人500元/月</w:t>
            </w:r>
          </w:p>
        </w:tc>
        <w:tc>
          <w:tcPr>
            <w:tcW w:w="881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2885" w:type="dxa"/>
          </w:tcPr>
          <w:p w:rsidR="000F3A12" w:rsidRDefault="000F3A12" w:rsidP="000F3A12">
            <w:pPr>
              <w:pStyle w:val="a0"/>
              <w:numPr>
                <w:ilvl w:val="0"/>
                <w:numId w:val="0"/>
              </w:numPr>
            </w:pPr>
          </w:p>
        </w:tc>
      </w:tr>
    </w:tbl>
    <w:p w:rsidR="007672F4" w:rsidRDefault="007672F4" w:rsidP="00BA3851">
      <w:pPr>
        <w:pStyle w:val="a1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北醫學大學見實習人員：營養 酌收</w:t>
      </w:r>
      <w:r w:rsidR="00BA3851">
        <w:rPr>
          <w:rFonts w:hint="eastAsia"/>
        </w:rPr>
        <w:t>材料費 每人200/次，</w:t>
      </w:r>
      <w:proofErr w:type="gramStart"/>
      <w:r w:rsidR="00BA3851">
        <w:rPr>
          <w:rFonts w:hint="eastAsia"/>
        </w:rPr>
        <w:t>其餘優免</w:t>
      </w:r>
      <w:proofErr w:type="gramEnd"/>
      <w:r w:rsidR="00BA3851">
        <w:rPr>
          <w:rFonts w:hint="eastAsia"/>
        </w:rPr>
        <w:t>。</w:t>
      </w:r>
    </w:p>
    <w:p w:rsidR="00080B5F" w:rsidRDefault="00080B5F" w:rsidP="00080B5F">
      <w:pPr>
        <w:pStyle w:val="a0"/>
      </w:pPr>
      <w:r>
        <w:rPr>
          <w:rFonts w:hint="eastAsia"/>
        </w:rPr>
        <w:t>【</w:t>
      </w:r>
      <w:r w:rsidR="00133797">
        <w:rPr>
          <w:rFonts w:hint="eastAsia"/>
        </w:rPr>
        <w:t>離院</w:t>
      </w:r>
      <w:r>
        <w:rPr>
          <w:rFonts w:hint="eastAsia"/>
        </w:rPr>
        <w:t>】</w:t>
      </w:r>
      <w:r w:rsidR="00DD6C03">
        <w:rPr>
          <w:rFonts w:hint="eastAsia"/>
        </w:rPr>
        <w:t>於受訓結束當日至教學部辦理離院手續。</w:t>
      </w:r>
    </w:p>
    <w:p w:rsidR="00B106BB" w:rsidRPr="002319E0" w:rsidRDefault="00B106BB" w:rsidP="002319E0">
      <w:pPr>
        <w:pStyle w:val="a"/>
        <w:numPr>
          <w:ilvl w:val="0"/>
          <w:numId w:val="0"/>
        </w:numPr>
      </w:pPr>
    </w:p>
    <w:p w:rsidR="00EE3783" w:rsidRDefault="00001920" w:rsidP="00800D19">
      <w:pPr>
        <w:pStyle w:val="a"/>
      </w:pPr>
      <w:r>
        <w:rPr>
          <w:rFonts w:hint="eastAsia"/>
        </w:rPr>
        <w:t>受訓</w:t>
      </w:r>
      <w:r w:rsidR="00080B5F">
        <w:rPr>
          <w:rFonts w:hint="eastAsia"/>
        </w:rPr>
        <w:t>須知</w:t>
      </w:r>
      <w:proofErr w:type="gramStart"/>
      <w:r w:rsidR="00080B5F">
        <w:rPr>
          <w:rFonts w:hint="eastAsia"/>
        </w:rPr>
        <w:t>＆</w:t>
      </w:r>
      <w:proofErr w:type="gramEnd"/>
      <w:r>
        <w:rPr>
          <w:rFonts w:hint="eastAsia"/>
        </w:rPr>
        <w:t>注意事項</w:t>
      </w:r>
    </w:p>
    <w:p w:rsidR="000D0B2A" w:rsidRDefault="00D25157" w:rsidP="00CC45F1">
      <w:pPr>
        <w:pStyle w:val="a0"/>
      </w:pPr>
      <w:r>
        <w:rPr>
          <w:rFonts w:hint="eastAsia"/>
        </w:rPr>
        <w:t>見實習生</w:t>
      </w:r>
      <w:r w:rsidR="000D0B2A">
        <w:rPr>
          <w:rFonts w:hint="eastAsia"/>
        </w:rPr>
        <w:t>保險條件</w:t>
      </w:r>
    </w:p>
    <w:p w:rsidR="00D25157" w:rsidRDefault="000D0B2A" w:rsidP="00D25157">
      <w:pPr>
        <w:pStyle w:val="a1"/>
      </w:pPr>
      <w:r w:rsidRPr="000D0B2A">
        <w:rPr>
          <w:rFonts w:hint="eastAsia"/>
        </w:rPr>
        <w:t>除團體平安保險外，另應加保意外傷害險</w:t>
      </w:r>
      <w:r>
        <w:rPr>
          <w:rFonts w:hint="eastAsia"/>
        </w:rPr>
        <w:t>100</w:t>
      </w:r>
      <w:r w:rsidRPr="000D0B2A">
        <w:rPr>
          <w:rFonts w:hint="eastAsia"/>
        </w:rPr>
        <w:t>萬保額以上之險種及附加傷害醫療險。</w:t>
      </w:r>
    </w:p>
    <w:p w:rsidR="00080B5F" w:rsidRDefault="00080B5F" w:rsidP="00080B5F">
      <w:pPr>
        <w:pStyle w:val="a0"/>
      </w:pPr>
      <w:r>
        <w:rPr>
          <w:rFonts w:hint="eastAsia"/>
        </w:rPr>
        <w:t>受訓人員於受訓期間</w:t>
      </w:r>
      <w:r w:rsidRPr="00080B5F">
        <w:rPr>
          <w:rFonts w:hint="eastAsia"/>
        </w:rPr>
        <w:t>需於左胸前佩帶</w:t>
      </w:r>
      <w:proofErr w:type="gramStart"/>
      <w:r w:rsidRPr="00080B5F">
        <w:rPr>
          <w:rFonts w:hint="eastAsia"/>
        </w:rPr>
        <w:t>教學部所製</w:t>
      </w:r>
      <w:proofErr w:type="gramEnd"/>
      <w:r w:rsidRPr="00080B5F">
        <w:rPr>
          <w:rFonts w:hint="eastAsia"/>
        </w:rPr>
        <w:t>發之識別證。</w:t>
      </w:r>
    </w:p>
    <w:p w:rsidR="00704261" w:rsidRDefault="000D0B2A" w:rsidP="00CC45F1">
      <w:pPr>
        <w:pStyle w:val="a0"/>
      </w:pPr>
      <w:r>
        <w:rPr>
          <w:rFonts w:hint="eastAsia"/>
        </w:rPr>
        <w:t>體檢</w:t>
      </w:r>
      <w:r w:rsidR="00BF6933">
        <w:rPr>
          <w:rFonts w:hint="eastAsia"/>
        </w:rPr>
        <w:t>注意事項</w:t>
      </w:r>
    </w:p>
    <w:p w:rsidR="00704261" w:rsidRDefault="00BF6933" w:rsidP="002F3ADE">
      <w:pPr>
        <w:pStyle w:val="a1"/>
        <w:numPr>
          <w:ilvl w:val="3"/>
          <w:numId w:val="14"/>
        </w:numPr>
      </w:pPr>
      <w:r>
        <w:rPr>
          <w:rFonts w:hint="eastAsia"/>
        </w:rPr>
        <w:t>體檢前須</w:t>
      </w:r>
      <w:r w:rsidR="00704261">
        <w:rPr>
          <w:rFonts w:hint="eastAsia"/>
        </w:rPr>
        <w:t>空腹八小時</w:t>
      </w:r>
      <w:r>
        <w:rPr>
          <w:rFonts w:hint="eastAsia"/>
        </w:rPr>
        <w:t>，不能</w:t>
      </w:r>
      <w:r w:rsidR="00704261">
        <w:rPr>
          <w:rFonts w:hint="eastAsia"/>
        </w:rPr>
        <w:t>進食。</w:t>
      </w:r>
    </w:p>
    <w:p w:rsidR="00704261" w:rsidRDefault="00BF6933" w:rsidP="002F3ADE">
      <w:pPr>
        <w:pStyle w:val="a1"/>
        <w:numPr>
          <w:ilvl w:val="3"/>
          <w:numId w:val="14"/>
        </w:numPr>
      </w:pPr>
      <w:r>
        <w:rPr>
          <w:rFonts w:hint="eastAsia"/>
        </w:rPr>
        <w:t>本院</w:t>
      </w:r>
      <w:r w:rsidR="00704261">
        <w:rPr>
          <w:rFonts w:hint="eastAsia"/>
        </w:rPr>
        <w:t>門診體檢時間：週一～週五 上午八點至十一點、下午一點至四點。</w:t>
      </w:r>
    </w:p>
    <w:p w:rsidR="00704261" w:rsidRDefault="00BF6933" w:rsidP="00BF6933">
      <w:pPr>
        <w:pStyle w:val="a1"/>
        <w:numPr>
          <w:ilvl w:val="0"/>
          <w:numId w:val="0"/>
        </w:numPr>
        <w:ind w:firstLineChars="1063" w:firstLine="2551"/>
      </w:pPr>
      <w:r>
        <w:rPr>
          <w:rFonts w:hint="eastAsia"/>
        </w:rPr>
        <w:t xml:space="preserve">　　　　　　　　　　　</w:t>
      </w:r>
      <w:r w:rsidR="00704261">
        <w:rPr>
          <w:rFonts w:hint="eastAsia"/>
        </w:rPr>
        <w:t xml:space="preserve">週六 </w:t>
      </w:r>
      <w:r>
        <w:rPr>
          <w:rFonts w:hint="eastAsia"/>
        </w:rPr>
        <w:t xml:space="preserve">　　　</w:t>
      </w:r>
      <w:r w:rsidR="00704261">
        <w:rPr>
          <w:rFonts w:hint="eastAsia"/>
        </w:rPr>
        <w:t>上午八點至十一點。</w:t>
      </w:r>
    </w:p>
    <w:p w:rsidR="00704261" w:rsidRDefault="00704261" w:rsidP="002F3ADE">
      <w:pPr>
        <w:pStyle w:val="a1"/>
        <w:numPr>
          <w:ilvl w:val="3"/>
          <w:numId w:val="14"/>
        </w:numPr>
      </w:pPr>
      <w:r>
        <w:rPr>
          <w:rFonts w:hint="eastAsia"/>
        </w:rPr>
        <w:t>體檢費用 1,000 元整。</w:t>
      </w:r>
    </w:p>
    <w:p w:rsidR="00DC21BE" w:rsidRDefault="00DC21BE" w:rsidP="00DC21BE">
      <w:pPr>
        <w:pStyle w:val="a0"/>
      </w:pPr>
      <w:r w:rsidRPr="00DC21BE">
        <w:rPr>
          <w:rFonts w:hint="eastAsia"/>
        </w:rPr>
        <w:t>服裝規定</w:t>
      </w:r>
      <w:r>
        <w:rPr>
          <w:rFonts w:hint="eastAsia"/>
        </w:rPr>
        <w:t>：</w:t>
      </w:r>
      <w:r w:rsidRPr="00DC21BE">
        <w:rPr>
          <w:rFonts w:hint="eastAsia"/>
        </w:rPr>
        <w:t>服裝以整齊清潔為原則，並符合訓練單位規定。</w:t>
      </w:r>
    </w:p>
    <w:p w:rsidR="00DC21BE" w:rsidRDefault="00DC21BE" w:rsidP="00DC21BE">
      <w:pPr>
        <w:pStyle w:val="a0"/>
      </w:pPr>
      <w:r>
        <w:rPr>
          <w:rFonts w:hint="eastAsia"/>
        </w:rPr>
        <w:t>見實習生於受訓</w:t>
      </w:r>
      <w:r w:rsidRPr="00DC21BE">
        <w:rPr>
          <w:rFonts w:hint="eastAsia"/>
        </w:rPr>
        <w:t>結束前</w:t>
      </w:r>
      <w:r>
        <w:rPr>
          <w:rFonts w:hint="eastAsia"/>
        </w:rPr>
        <w:t>需按學校規定完成報告，並請貴校於受訓</w:t>
      </w:r>
      <w:r w:rsidR="00257B48">
        <w:rPr>
          <w:rFonts w:hint="eastAsia"/>
        </w:rPr>
        <w:t>前</w:t>
      </w:r>
      <w:r>
        <w:rPr>
          <w:rFonts w:hint="eastAsia"/>
        </w:rPr>
        <w:t>將實習評分表寄至</w:t>
      </w:r>
      <w:r w:rsidRPr="00DC21BE">
        <w:rPr>
          <w:rFonts w:hint="eastAsia"/>
        </w:rPr>
        <w:t>教學部(地址：23561新北市中和區中正路291號)。</w:t>
      </w:r>
    </w:p>
    <w:p w:rsidR="00B106BB" w:rsidRDefault="00B106BB" w:rsidP="00B106BB">
      <w:pPr>
        <w:pStyle w:val="a"/>
        <w:numPr>
          <w:ilvl w:val="0"/>
          <w:numId w:val="0"/>
        </w:numPr>
      </w:pPr>
    </w:p>
    <w:p w:rsidR="00845B07" w:rsidRPr="00F27670" w:rsidRDefault="00845B07" w:rsidP="00845B07">
      <w:pPr>
        <w:pStyle w:val="a"/>
      </w:pPr>
      <w:r w:rsidRPr="00F27670">
        <w:rPr>
          <w:rFonts w:hint="eastAsia"/>
        </w:rPr>
        <w:t>須</w:t>
      </w:r>
      <w:r w:rsidR="005E5A9F">
        <w:rPr>
          <w:rFonts w:hint="eastAsia"/>
        </w:rPr>
        <w:t>繳</w:t>
      </w:r>
      <w:r>
        <w:rPr>
          <w:rFonts w:hint="eastAsia"/>
        </w:rPr>
        <w:t>資料</w:t>
      </w:r>
    </w:p>
    <w:p w:rsidR="00845B07" w:rsidRPr="00F439CA" w:rsidRDefault="00845B07" w:rsidP="00845B07">
      <w:pPr>
        <w:pStyle w:val="a0"/>
      </w:pPr>
      <w:r w:rsidRPr="00F439CA">
        <w:rPr>
          <w:rFonts w:hint="eastAsia"/>
        </w:rPr>
        <w:t>【見實習】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合約書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基本資料表</w:t>
      </w:r>
    </w:p>
    <w:p w:rsidR="00845B07" w:rsidRPr="004B5CAD" w:rsidRDefault="00845B07" w:rsidP="00845B07">
      <w:pPr>
        <w:pStyle w:val="a1"/>
      </w:pPr>
      <w:proofErr w:type="gramStart"/>
      <w:r w:rsidRPr="004B5CAD">
        <w:rPr>
          <w:rFonts w:hint="eastAsia"/>
        </w:rPr>
        <w:t>一</w:t>
      </w:r>
      <w:proofErr w:type="gramEnd"/>
      <w:r w:rsidRPr="004B5CAD">
        <w:rPr>
          <w:rFonts w:hint="eastAsia"/>
        </w:rPr>
        <w:t>吋脫帽照</w:t>
      </w:r>
      <w:proofErr w:type="gramStart"/>
      <w:r w:rsidRPr="004B5CAD">
        <w:rPr>
          <w:rFonts w:hint="eastAsia"/>
        </w:rPr>
        <w:t>＊</w:t>
      </w:r>
      <w:proofErr w:type="gramEnd"/>
      <w:r w:rsidRPr="004B5CAD">
        <w:rPr>
          <w:rFonts w:hint="eastAsia"/>
        </w:rPr>
        <w:t>２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訓練同意書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報到程序確認表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健檢留存同意書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體檢影本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學生證影本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保卡影本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出勤簽到表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lastRenderedPageBreak/>
        <w:t>離院手續清單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貴校實習評分表及貴校規定之相關文件</w:t>
      </w:r>
    </w:p>
    <w:p w:rsidR="00845B07" w:rsidRPr="00F27670" w:rsidRDefault="00845B07" w:rsidP="00845B07">
      <w:pPr>
        <w:pStyle w:val="a0"/>
      </w:pPr>
      <w:r>
        <w:rPr>
          <w:rFonts w:hint="eastAsia"/>
        </w:rPr>
        <w:t>【</w:t>
      </w:r>
      <w:r w:rsidRPr="00F27670">
        <w:rPr>
          <w:rFonts w:hint="eastAsia"/>
        </w:rPr>
        <w:t>代訓</w:t>
      </w:r>
      <w:r>
        <w:rPr>
          <w:rFonts w:hint="eastAsia"/>
        </w:rPr>
        <w:t>】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基本資料表</w:t>
      </w:r>
    </w:p>
    <w:p w:rsidR="00845B07" w:rsidRPr="004B5CAD" w:rsidRDefault="00845B07" w:rsidP="00845B07">
      <w:pPr>
        <w:pStyle w:val="a1"/>
      </w:pPr>
      <w:proofErr w:type="gramStart"/>
      <w:r w:rsidRPr="004B5CAD">
        <w:rPr>
          <w:rFonts w:hint="eastAsia"/>
        </w:rPr>
        <w:t>一</w:t>
      </w:r>
      <w:proofErr w:type="gramEnd"/>
      <w:r w:rsidRPr="004B5CAD">
        <w:rPr>
          <w:rFonts w:hint="eastAsia"/>
        </w:rPr>
        <w:t>吋脫帽照</w:t>
      </w:r>
      <w:proofErr w:type="gramStart"/>
      <w:r w:rsidRPr="004B5CAD">
        <w:rPr>
          <w:rFonts w:hint="eastAsia"/>
        </w:rPr>
        <w:t>＊</w:t>
      </w:r>
      <w:proofErr w:type="gramEnd"/>
      <w:r w:rsidRPr="004B5CAD">
        <w:rPr>
          <w:rFonts w:hint="eastAsia"/>
        </w:rPr>
        <w:t>２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訓練同意書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報到程序確認表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健檢留存同意書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體檢影本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執照影本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在職證明影本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支援報備</w:t>
      </w:r>
      <w:proofErr w:type="gramStart"/>
      <w:r w:rsidRPr="004B5CAD">
        <w:rPr>
          <w:rFonts w:hint="eastAsia"/>
        </w:rPr>
        <w:t>申請單影本</w:t>
      </w:r>
      <w:proofErr w:type="gramEnd"/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出勤簽到表</w:t>
      </w:r>
    </w:p>
    <w:p w:rsidR="00845B07" w:rsidRPr="004B5CAD" w:rsidRDefault="00845B07" w:rsidP="00845B07">
      <w:pPr>
        <w:pStyle w:val="a1"/>
      </w:pPr>
      <w:r w:rsidRPr="004B5CAD">
        <w:rPr>
          <w:rFonts w:hint="eastAsia"/>
        </w:rPr>
        <w:t>離院手續清單</w:t>
      </w:r>
    </w:p>
    <w:p w:rsidR="00B106BB" w:rsidRDefault="00B106BB" w:rsidP="00B106BB">
      <w:pPr>
        <w:pStyle w:val="a"/>
        <w:numPr>
          <w:ilvl w:val="0"/>
          <w:numId w:val="0"/>
        </w:numPr>
        <w:ind w:left="425" w:hanging="425"/>
      </w:pPr>
    </w:p>
    <w:p w:rsidR="00327618" w:rsidRDefault="00327618" w:rsidP="00B106BB">
      <w:pPr>
        <w:pStyle w:val="a"/>
        <w:numPr>
          <w:ilvl w:val="0"/>
          <w:numId w:val="0"/>
        </w:numPr>
        <w:ind w:left="425" w:hanging="425"/>
      </w:pPr>
    </w:p>
    <w:p w:rsidR="00327618" w:rsidRDefault="00327618" w:rsidP="00B106BB">
      <w:pPr>
        <w:pStyle w:val="a"/>
        <w:numPr>
          <w:ilvl w:val="0"/>
          <w:numId w:val="0"/>
        </w:numPr>
        <w:ind w:left="425" w:hanging="425"/>
      </w:pPr>
    </w:p>
    <w:p w:rsidR="00327618" w:rsidRDefault="00327618" w:rsidP="00B106BB">
      <w:pPr>
        <w:pStyle w:val="a"/>
        <w:numPr>
          <w:ilvl w:val="0"/>
          <w:numId w:val="0"/>
        </w:numPr>
        <w:ind w:left="425" w:hanging="425"/>
      </w:pPr>
    </w:p>
    <w:p w:rsidR="003E0879" w:rsidRDefault="00B73FD7" w:rsidP="00B73FD7">
      <w:pPr>
        <w:pStyle w:val="a"/>
        <w:numPr>
          <w:ilvl w:val="0"/>
          <w:numId w:val="15"/>
        </w:numPr>
      </w:pPr>
      <w:r w:rsidRPr="00B73FD7">
        <w:rPr>
          <w:rFonts w:hint="eastAsia"/>
        </w:rPr>
        <w:t>感謝 貴校</w:t>
      </w:r>
      <w:r>
        <w:rPr>
          <w:rFonts w:hint="eastAsia"/>
        </w:rPr>
        <w:t>／</w:t>
      </w:r>
      <w:r w:rsidRPr="00B73FD7">
        <w:rPr>
          <w:rFonts w:hint="eastAsia"/>
        </w:rPr>
        <w:t>貴院對本院的支持與肯定，如有任何疑問，請隨時與我們聯絡。</w:t>
      </w:r>
    </w:p>
    <w:p w:rsidR="003E0879" w:rsidRPr="00B73FD7" w:rsidRDefault="003E0879" w:rsidP="00EE3783">
      <w:pPr>
        <w:pStyle w:val="a"/>
        <w:numPr>
          <w:ilvl w:val="0"/>
          <w:numId w:val="0"/>
        </w:numPr>
        <w:ind w:left="425" w:hanging="425"/>
      </w:pPr>
    </w:p>
    <w:p w:rsidR="00EE3783" w:rsidRDefault="00EE3783" w:rsidP="00EE3783">
      <w:pPr>
        <w:pStyle w:val="a"/>
        <w:numPr>
          <w:ilvl w:val="0"/>
          <w:numId w:val="0"/>
        </w:numPr>
        <w:ind w:left="425" w:hanging="425"/>
      </w:pPr>
      <w:r>
        <w:rPr>
          <w:rFonts w:hint="eastAsia"/>
        </w:rPr>
        <w:t>聯絡人：教學部  游惠晴　　　　　　　　　郵件信箱：17461@s.tmu.edu.tw</w:t>
      </w:r>
    </w:p>
    <w:p w:rsidR="00EE3783" w:rsidRDefault="00EE3783" w:rsidP="00EE3783">
      <w:pPr>
        <w:pStyle w:val="a"/>
        <w:numPr>
          <w:ilvl w:val="0"/>
          <w:numId w:val="0"/>
        </w:numPr>
        <w:ind w:left="425" w:hanging="425"/>
      </w:pPr>
      <w:r>
        <w:rPr>
          <w:rFonts w:hint="eastAsia"/>
        </w:rPr>
        <w:t>電　話：(02)2249-0088＃8894</w:t>
      </w:r>
      <w:r>
        <w:rPr>
          <w:rFonts w:hint="eastAsia"/>
        </w:rPr>
        <w:tab/>
        <w:t xml:space="preserve">　　　　傳　　真：(02)6621-8127</w:t>
      </w:r>
    </w:p>
    <w:p w:rsidR="00EE3783" w:rsidRPr="00CC3B51" w:rsidRDefault="00EE3783" w:rsidP="00EE3783">
      <w:pPr>
        <w:pStyle w:val="a"/>
        <w:numPr>
          <w:ilvl w:val="0"/>
          <w:numId w:val="0"/>
        </w:numPr>
      </w:pPr>
      <w:r>
        <w:rPr>
          <w:rFonts w:hint="eastAsia"/>
        </w:rPr>
        <w:t xml:space="preserve">　　　　　　　　　　　　　　　　　　　　　　　　　　　　　　　　　　　教學部</w:t>
      </w:r>
      <w:r>
        <w:t xml:space="preserve"> </w:t>
      </w:r>
      <w:r>
        <w:rPr>
          <w:rFonts w:hint="eastAsia"/>
        </w:rPr>
        <w:t>敬啓</w:t>
      </w:r>
    </w:p>
    <w:sectPr w:rsidR="00EE3783" w:rsidRPr="00CC3B51" w:rsidSect="00A65CC5">
      <w:headerReference w:type="default" r:id="rId10"/>
      <w:footerReference w:type="default" r:id="rId11"/>
      <w:pgSz w:w="11906" w:h="16838"/>
      <w:pgMar w:top="851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A1" w:rsidRDefault="00E50AA1" w:rsidP="00D56CCA">
      <w:r>
        <w:separator/>
      </w:r>
    </w:p>
  </w:endnote>
  <w:endnote w:type="continuationSeparator" w:id="0">
    <w:p w:rsidR="00E50AA1" w:rsidRDefault="00E50AA1" w:rsidP="00D5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98598"/>
      <w:docPartObj>
        <w:docPartGallery w:val="Page Numbers (Bottom of Page)"/>
        <w:docPartUnique/>
      </w:docPartObj>
    </w:sdtPr>
    <w:sdtEndPr/>
    <w:sdtContent>
      <w:p w:rsidR="00D515E8" w:rsidRDefault="00D51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71" w:rsidRPr="004D2471">
          <w:rPr>
            <w:noProof/>
            <w:lang w:val="zh-TW"/>
          </w:rPr>
          <w:t>1</w:t>
        </w:r>
        <w:r>
          <w:fldChar w:fldCharType="end"/>
        </w:r>
      </w:p>
    </w:sdtContent>
  </w:sdt>
  <w:p w:rsidR="00D515E8" w:rsidRPr="00D515E8" w:rsidRDefault="00D515E8" w:rsidP="00BD491B">
    <w:pPr>
      <w:spacing w:line="400" w:lineRule="exact"/>
      <w:rPr>
        <w:rFonts w:ascii="微軟正黑體" w:eastAsia="微軟正黑體" w:hAnsi="微軟正黑體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A1" w:rsidRDefault="00E50AA1" w:rsidP="00D56CCA">
      <w:r>
        <w:separator/>
      </w:r>
    </w:p>
  </w:footnote>
  <w:footnote w:type="continuationSeparator" w:id="0">
    <w:p w:rsidR="00E50AA1" w:rsidRDefault="00E50AA1" w:rsidP="00D5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E8" w:rsidRDefault="00D515E8" w:rsidP="00BD491B">
    <w:pPr>
      <w:spacing w:line="400" w:lineRule="exact"/>
      <w:rPr>
        <w:rFonts w:ascii="微軟正黑體" w:eastAsia="微軟正黑體" w:hAnsi="微軟正黑體"/>
        <w:sz w:val="20"/>
      </w:rPr>
    </w:pPr>
    <w:r>
      <w:rPr>
        <w:rFonts w:ascii="微軟正黑體" w:eastAsia="微軟正黑體" w:hAnsi="微軟正黑體" w:hint="eastAsia"/>
        <w:sz w:val="20"/>
      </w:rPr>
      <w:t>【</w:t>
    </w:r>
    <w:r w:rsidR="00BD491B">
      <w:rPr>
        <w:rFonts w:ascii="微軟正黑體" w:eastAsia="微軟正黑體" w:hAnsi="微軟正黑體" w:hint="eastAsia"/>
        <w:sz w:val="20"/>
      </w:rPr>
      <w:t>衛生福利部雙和醫院-見實習暨代訓規範</w:t>
    </w:r>
    <w:r>
      <w:rPr>
        <w:rFonts w:ascii="微軟正黑體" w:eastAsia="微軟正黑體" w:hAnsi="微軟正黑體" w:hint="eastAsia"/>
        <w:sz w:val="20"/>
      </w:rPr>
      <w:t>】</w:t>
    </w:r>
  </w:p>
  <w:p w:rsidR="00BD491B" w:rsidRPr="00D515E8" w:rsidRDefault="00D515E8" w:rsidP="00BD491B">
    <w:pPr>
      <w:spacing w:line="400" w:lineRule="exact"/>
      <w:rPr>
        <w:rFonts w:ascii="微軟正黑體" w:eastAsia="微軟正黑體" w:hAnsi="微軟正黑體"/>
        <w:sz w:val="20"/>
      </w:rPr>
    </w:pPr>
    <w:r w:rsidRPr="00BD491B">
      <w:rPr>
        <w:rFonts w:ascii="微軟正黑體" w:eastAsia="微軟正黑體" w:hAnsi="微軟正黑體" w:hint="eastAsia"/>
        <w:sz w:val="20"/>
      </w:rPr>
      <w:t>名詞解釋：受訓＝見實習、代訓／</w:t>
    </w:r>
    <w:proofErr w:type="gramStart"/>
    <w:r w:rsidRPr="00BD491B">
      <w:rPr>
        <w:rFonts w:ascii="微軟正黑體" w:eastAsia="微軟正黑體" w:hAnsi="微軟正黑體" w:hint="eastAsia"/>
        <w:sz w:val="20"/>
      </w:rPr>
      <w:t>送訓</w:t>
    </w:r>
    <w:proofErr w:type="gramEnd"/>
    <w:r w:rsidRPr="00BD491B">
      <w:rPr>
        <w:rFonts w:ascii="微軟正黑體" w:eastAsia="微軟正黑體" w:hAnsi="微軟正黑體" w:hint="eastAsia"/>
        <w:sz w:val="20"/>
      </w:rPr>
      <w:t>＝申請實習或代訓／教學部＝本院教學部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642"/>
    <w:multiLevelType w:val="multilevel"/>
    <w:tmpl w:val="6F7A1E30"/>
    <w:lvl w:ilvl="0">
      <w:start w:val="1"/>
      <w:numFmt w:val="decimal"/>
      <w:pStyle w:val="a"/>
      <w:lvlText w:val="第%1條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1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3124ABB"/>
    <w:multiLevelType w:val="multilevel"/>
    <w:tmpl w:val="27C636F8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upperRoman"/>
      <w:lvlText w:val="%3."/>
      <w:lvlJc w:val="left"/>
      <w:pPr>
        <w:ind w:left="1134" w:firstLine="0"/>
      </w:pPr>
      <w:rPr>
        <w:rFonts w:hint="eastAsia"/>
      </w:rPr>
    </w:lvl>
    <w:lvl w:ilvl="3">
      <w:start w:val="1"/>
      <w:numFmt w:val="decimal"/>
      <w:lvlText w:val="1.1.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decimal"/>
      <w:lvlText w:val="1.1.1.%5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23117534"/>
    <w:multiLevelType w:val="hybridMultilevel"/>
    <w:tmpl w:val="4ADC4954"/>
    <w:lvl w:ilvl="0" w:tplc="7444BD42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27DA3BB8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4F88872A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B9E2A61C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04C42126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14F8CDEC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4B6CE0DA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B86EE9CE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40B4BCDC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3">
    <w:nsid w:val="269F5910"/>
    <w:multiLevelType w:val="hybridMultilevel"/>
    <w:tmpl w:val="1756947C"/>
    <w:lvl w:ilvl="0" w:tplc="CB02869A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43F6BE56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90DA9AC0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4E1A9EA4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83000064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433A9A48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375E6DF6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D988B2E0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D082CC32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4">
    <w:nsid w:val="282E27C0"/>
    <w:multiLevelType w:val="hybridMultilevel"/>
    <w:tmpl w:val="46BE56CA"/>
    <w:lvl w:ilvl="0" w:tplc="1278C852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9A5C278E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FE24475A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D44C0EE2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4D03222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9D74F7D0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8458B264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5E44B826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1BB4362C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5">
    <w:nsid w:val="283533F3"/>
    <w:multiLevelType w:val="hybridMultilevel"/>
    <w:tmpl w:val="E416C8B4"/>
    <w:lvl w:ilvl="0" w:tplc="C7C2EB3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8134F7"/>
    <w:multiLevelType w:val="multilevel"/>
    <w:tmpl w:val="D8AE474A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134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lowerLetter"/>
      <w:lvlText w:val="(%5)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33C07E4F"/>
    <w:multiLevelType w:val="multilevel"/>
    <w:tmpl w:val="D8AE474A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134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lowerLetter"/>
      <w:lvlText w:val="(%5)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8C17330"/>
    <w:multiLevelType w:val="hybridMultilevel"/>
    <w:tmpl w:val="9C7258D0"/>
    <w:lvl w:ilvl="0" w:tplc="91EEF164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4F2E0FDC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5D2516C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F6DAACF0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FD3A682A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9DBE0C90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7234A2A6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3B9A0A08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24CCEEA2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9">
    <w:nsid w:val="41A64E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28F033B"/>
    <w:multiLevelType w:val="multilevel"/>
    <w:tmpl w:val="C05C11C6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lvlText w:val="1.%3."/>
      <w:lvlJc w:val="left"/>
      <w:pPr>
        <w:ind w:left="1134" w:firstLine="0"/>
      </w:pPr>
      <w:rPr>
        <w:rFonts w:hint="eastAsia"/>
      </w:rPr>
    </w:lvl>
    <w:lvl w:ilvl="3">
      <w:start w:val="1"/>
      <w:numFmt w:val="decimal"/>
      <w:lvlText w:val="1.1.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decimal"/>
      <w:lvlText w:val="1.1.1.%5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5D804071"/>
    <w:multiLevelType w:val="hybridMultilevel"/>
    <w:tmpl w:val="F5B4A31E"/>
    <w:lvl w:ilvl="0" w:tplc="441C4B9E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2">
    <w:nsid w:val="637B398A"/>
    <w:multiLevelType w:val="multilevel"/>
    <w:tmpl w:val="99968E90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134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lowerLetter"/>
      <w:lvlText w:val="(%5)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74F81AD0"/>
    <w:multiLevelType w:val="multilevel"/>
    <w:tmpl w:val="D8AE474A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upperLetter"/>
      <w:lvlText w:val="%3."/>
      <w:lvlJc w:val="left"/>
      <w:pPr>
        <w:ind w:left="1134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lowerLetter"/>
      <w:lvlText w:val="(%5)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7D237230"/>
    <w:multiLevelType w:val="hybridMultilevel"/>
    <w:tmpl w:val="DD38308C"/>
    <w:lvl w:ilvl="0" w:tplc="C79E9992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F744AA82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C8FC1C00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8C2028E4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38F462C4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65F84C06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183072D2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5F083BB0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34A8931C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15">
    <w:nsid w:val="7FC16D9A"/>
    <w:multiLevelType w:val="multilevel"/>
    <w:tmpl w:val="27C636F8"/>
    <w:lvl w:ilvl="0">
      <w:start w:val="1"/>
      <w:numFmt w:val="decimal"/>
      <w:lvlText w:val="第%1條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</w:rPr>
    </w:lvl>
    <w:lvl w:ilvl="2">
      <w:start w:val="1"/>
      <w:numFmt w:val="upperRoman"/>
      <w:lvlText w:val="%3."/>
      <w:lvlJc w:val="left"/>
      <w:pPr>
        <w:ind w:left="1134" w:firstLine="0"/>
      </w:pPr>
      <w:rPr>
        <w:rFonts w:hint="eastAsia"/>
      </w:rPr>
    </w:lvl>
    <w:lvl w:ilvl="3">
      <w:start w:val="1"/>
      <w:numFmt w:val="decimal"/>
      <w:lvlText w:val="1.1.%4."/>
      <w:lvlJc w:val="left"/>
      <w:pPr>
        <w:tabs>
          <w:tab w:val="num" w:pos="1701"/>
        </w:tabs>
        <w:ind w:left="1134" w:firstLine="567"/>
      </w:pPr>
      <w:rPr>
        <w:rFonts w:hint="eastAsia"/>
      </w:rPr>
    </w:lvl>
    <w:lvl w:ilvl="4">
      <w:start w:val="1"/>
      <w:numFmt w:val="decimal"/>
      <w:lvlText w:val="1.1.1.%5、"/>
      <w:lvlJc w:val="left"/>
      <w:pPr>
        <w:tabs>
          <w:tab w:val="num" w:pos="2268"/>
        </w:tabs>
        <w:ind w:left="1134" w:firstLine="113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8"/>
    <w:rsid w:val="00001920"/>
    <w:rsid w:val="00002FAA"/>
    <w:rsid w:val="00006B43"/>
    <w:rsid w:val="000138CC"/>
    <w:rsid w:val="00032E2B"/>
    <w:rsid w:val="0005480A"/>
    <w:rsid w:val="00062197"/>
    <w:rsid w:val="0007263E"/>
    <w:rsid w:val="000768E4"/>
    <w:rsid w:val="00080B5F"/>
    <w:rsid w:val="000D0B2A"/>
    <w:rsid w:val="000D12B0"/>
    <w:rsid w:val="000D5567"/>
    <w:rsid w:val="000D6E8A"/>
    <w:rsid w:val="000E6BCA"/>
    <w:rsid w:val="000F3A12"/>
    <w:rsid w:val="000F4311"/>
    <w:rsid w:val="001001BB"/>
    <w:rsid w:val="00110960"/>
    <w:rsid w:val="00125E1A"/>
    <w:rsid w:val="001272CE"/>
    <w:rsid w:val="001313D5"/>
    <w:rsid w:val="00131C9E"/>
    <w:rsid w:val="001322A4"/>
    <w:rsid w:val="00133797"/>
    <w:rsid w:val="00136283"/>
    <w:rsid w:val="00136970"/>
    <w:rsid w:val="00137B06"/>
    <w:rsid w:val="00147F9D"/>
    <w:rsid w:val="00154337"/>
    <w:rsid w:val="00164FDD"/>
    <w:rsid w:val="0018340E"/>
    <w:rsid w:val="00195F60"/>
    <w:rsid w:val="001C2204"/>
    <w:rsid w:val="001C5354"/>
    <w:rsid w:val="0021020F"/>
    <w:rsid w:val="00223D23"/>
    <w:rsid w:val="00231642"/>
    <w:rsid w:val="002319E0"/>
    <w:rsid w:val="00256516"/>
    <w:rsid w:val="00256C8F"/>
    <w:rsid w:val="00257B48"/>
    <w:rsid w:val="00264A0E"/>
    <w:rsid w:val="00265968"/>
    <w:rsid w:val="00281135"/>
    <w:rsid w:val="00281FB8"/>
    <w:rsid w:val="00291B98"/>
    <w:rsid w:val="002B00FF"/>
    <w:rsid w:val="002B6214"/>
    <w:rsid w:val="002B66F1"/>
    <w:rsid w:val="002C29F3"/>
    <w:rsid w:val="002E33AF"/>
    <w:rsid w:val="002E6180"/>
    <w:rsid w:val="002F3478"/>
    <w:rsid w:val="002F3ADE"/>
    <w:rsid w:val="00304D1B"/>
    <w:rsid w:val="00327618"/>
    <w:rsid w:val="003365CB"/>
    <w:rsid w:val="00354A62"/>
    <w:rsid w:val="0037192F"/>
    <w:rsid w:val="003A2F32"/>
    <w:rsid w:val="003A3735"/>
    <w:rsid w:val="003A3EA4"/>
    <w:rsid w:val="003B55E2"/>
    <w:rsid w:val="003C03B8"/>
    <w:rsid w:val="003C5C95"/>
    <w:rsid w:val="003E0879"/>
    <w:rsid w:val="003E2004"/>
    <w:rsid w:val="003E49D8"/>
    <w:rsid w:val="004027BF"/>
    <w:rsid w:val="00406340"/>
    <w:rsid w:val="0043149F"/>
    <w:rsid w:val="00431850"/>
    <w:rsid w:val="00446867"/>
    <w:rsid w:val="00456DCE"/>
    <w:rsid w:val="00463985"/>
    <w:rsid w:val="0047601A"/>
    <w:rsid w:val="00481CA0"/>
    <w:rsid w:val="004823C6"/>
    <w:rsid w:val="004851AB"/>
    <w:rsid w:val="00491798"/>
    <w:rsid w:val="00496E8C"/>
    <w:rsid w:val="004B182F"/>
    <w:rsid w:val="004B5A43"/>
    <w:rsid w:val="004B5CAD"/>
    <w:rsid w:val="004B69D8"/>
    <w:rsid w:val="004C672D"/>
    <w:rsid w:val="004D2471"/>
    <w:rsid w:val="004E1E43"/>
    <w:rsid w:val="004E66A5"/>
    <w:rsid w:val="00526A5D"/>
    <w:rsid w:val="00527C8D"/>
    <w:rsid w:val="0053010B"/>
    <w:rsid w:val="00545F6C"/>
    <w:rsid w:val="00556C33"/>
    <w:rsid w:val="00595FA1"/>
    <w:rsid w:val="005A4C0D"/>
    <w:rsid w:val="005B3F29"/>
    <w:rsid w:val="005B79AD"/>
    <w:rsid w:val="005E38E3"/>
    <w:rsid w:val="005E425F"/>
    <w:rsid w:val="005E5A9F"/>
    <w:rsid w:val="005F6775"/>
    <w:rsid w:val="00600B7A"/>
    <w:rsid w:val="006017ED"/>
    <w:rsid w:val="00603784"/>
    <w:rsid w:val="006071BF"/>
    <w:rsid w:val="00607882"/>
    <w:rsid w:val="00623325"/>
    <w:rsid w:val="00647748"/>
    <w:rsid w:val="00651A99"/>
    <w:rsid w:val="00680E9B"/>
    <w:rsid w:val="006856A5"/>
    <w:rsid w:val="00686DA5"/>
    <w:rsid w:val="0069005A"/>
    <w:rsid w:val="0069324F"/>
    <w:rsid w:val="006C620D"/>
    <w:rsid w:val="006D1172"/>
    <w:rsid w:val="006D22B8"/>
    <w:rsid w:val="006D6078"/>
    <w:rsid w:val="006E6C7C"/>
    <w:rsid w:val="006E7212"/>
    <w:rsid w:val="00704261"/>
    <w:rsid w:val="00731CAF"/>
    <w:rsid w:val="007454C1"/>
    <w:rsid w:val="007672F4"/>
    <w:rsid w:val="0077544B"/>
    <w:rsid w:val="00777A57"/>
    <w:rsid w:val="007866E4"/>
    <w:rsid w:val="007945FC"/>
    <w:rsid w:val="007B2CF1"/>
    <w:rsid w:val="007D080F"/>
    <w:rsid w:val="00800D19"/>
    <w:rsid w:val="00816063"/>
    <w:rsid w:val="008160D5"/>
    <w:rsid w:val="008373E7"/>
    <w:rsid w:val="00842622"/>
    <w:rsid w:val="00842946"/>
    <w:rsid w:val="00845B07"/>
    <w:rsid w:val="0085321D"/>
    <w:rsid w:val="00872680"/>
    <w:rsid w:val="00877F93"/>
    <w:rsid w:val="0088000C"/>
    <w:rsid w:val="008A45A8"/>
    <w:rsid w:val="008B407A"/>
    <w:rsid w:val="008B4498"/>
    <w:rsid w:val="008D6B3A"/>
    <w:rsid w:val="008E34C4"/>
    <w:rsid w:val="008E3DEF"/>
    <w:rsid w:val="0090191E"/>
    <w:rsid w:val="009136FF"/>
    <w:rsid w:val="00914472"/>
    <w:rsid w:val="009219D2"/>
    <w:rsid w:val="009334EC"/>
    <w:rsid w:val="00933EBE"/>
    <w:rsid w:val="00966E2D"/>
    <w:rsid w:val="00972465"/>
    <w:rsid w:val="00990012"/>
    <w:rsid w:val="00992877"/>
    <w:rsid w:val="00996417"/>
    <w:rsid w:val="009A15E1"/>
    <w:rsid w:val="009A227B"/>
    <w:rsid w:val="009E120E"/>
    <w:rsid w:val="009F7419"/>
    <w:rsid w:val="00A0027A"/>
    <w:rsid w:val="00A14B32"/>
    <w:rsid w:val="00A25A74"/>
    <w:rsid w:val="00A25E3C"/>
    <w:rsid w:val="00A31445"/>
    <w:rsid w:val="00A3391A"/>
    <w:rsid w:val="00A41E3D"/>
    <w:rsid w:val="00A4557A"/>
    <w:rsid w:val="00A65CC3"/>
    <w:rsid w:val="00A65CC5"/>
    <w:rsid w:val="00A71A5C"/>
    <w:rsid w:val="00A72C27"/>
    <w:rsid w:val="00A86089"/>
    <w:rsid w:val="00A92B11"/>
    <w:rsid w:val="00AC29C8"/>
    <w:rsid w:val="00AC6CF6"/>
    <w:rsid w:val="00AD760A"/>
    <w:rsid w:val="00B106BB"/>
    <w:rsid w:val="00B11887"/>
    <w:rsid w:val="00B13F4E"/>
    <w:rsid w:val="00B31A2B"/>
    <w:rsid w:val="00B320E6"/>
    <w:rsid w:val="00B32FCB"/>
    <w:rsid w:val="00B45C01"/>
    <w:rsid w:val="00B50015"/>
    <w:rsid w:val="00B649FE"/>
    <w:rsid w:val="00B652D0"/>
    <w:rsid w:val="00B73A26"/>
    <w:rsid w:val="00B73FD7"/>
    <w:rsid w:val="00B8521B"/>
    <w:rsid w:val="00BA25A3"/>
    <w:rsid w:val="00BA3851"/>
    <w:rsid w:val="00BA6896"/>
    <w:rsid w:val="00BA7EBC"/>
    <w:rsid w:val="00BC6EF1"/>
    <w:rsid w:val="00BD491B"/>
    <w:rsid w:val="00BF6933"/>
    <w:rsid w:val="00C210BB"/>
    <w:rsid w:val="00C4131C"/>
    <w:rsid w:val="00C545F5"/>
    <w:rsid w:val="00C6383B"/>
    <w:rsid w:val="00C65FD6"/>
    <w:rsid w:val="00C93433"/>
    <w:rsid w:val="00CC3334"/>
    <w:rsid w:val="00CC399C"/>
    <w:rsid w:val="00CC3B51"/>
    <w:rsid w:val="00CC45F1"/>
    <w:rsid w:val="00CC6394"/>
    <w:rsid w:val="00CF50A5"/>
    <w:rsid w:val="00CF5556"/>
    <w:rsid w:val="00D25157"/>
    <w:rsid w:val="00D2605D"/>
    <w:rsid w:val="00D37842"/>
    <w:rsid w:val="00D515E8"/>
    <w:rsid w:val="00D56CCA"/>
    <w:rsid w:val="00D64692"/>
    <w:rsid w:val="00D67321"/>
    <w:rsid w:val="00D93541"/>
    <w:rsid w:val="00D935B7"/>
    <w:rsid w:val="00DC21BE"/>
    <w:rsid w:val="00DD6C03"/>
    <w:rsid w:val="00DE4625"/>
    <w:rsid w:val="00E07ED5"/>
    <w:rsid w:val="00E1663F"/>
    <w:rsid w:val="00E20C06"/>
    <w:rsid w:val="00E35C59"/>
    <w:rsid w:val="00E50AA1"/>
    <w:rsid w:val="00E5785D"/>
    <w:rsid w:val="00E831F4"/>
    <w:rsid w:val="00E96576"/>
    <w:rsid w:val="00E97BBD"/>
    <w:rsid w:val="00ED0E30"/>
    <w:rsid w:val="00EE3783"/>
    <w:rsid w:val="00F036DD"/>
    <w:rsid w:val="00F253DC"/>
    <w:rsid w:val="00F27670"/>
    <w:rsid w:val="00F31521"/>
    <w:rsid w:val="00F439CA"/>
    <w:rsid w:val="00F51AA2"/>
    <w:rsid w:val="00F778DA"/>
    <w:rsid w:val="00F83000"/>
    <w:rsid w:val="00F900E7"/>
    <w:rsid w:val="00F925F6"/>
    <w:rsid w:val="00FC4825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754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754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A25A74"/>
    <w:pPr>
      <w:ind w:leftChars="200" w:left="480"/>
    </w:pPr>
  </w:style>
  <w:style w:type="paragraph" w:styleId="a7">
    <w:name w:val="header"/>
    <w:basedOn w:val="a2"/>
    <w:link w:val="a8"/>
    <w:uiPriority w:val="99"/>
    <w:unhideWhenUsed/>
    <w:rsid w:val="00D5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3"/>
    <w:link w:val="a7"/>
    <w:uiPriority w:val="99"/>
    <w:rsid w:val="00D56CCA"/>
    <w:rPr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D5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D56CCA"/>
    <w:rPr>
      <w:sz w:val="20"/>
      <w:szCs w:val="20"/>
    </w:rPr>
  </w:style>
  <w:style w:type="paragraph" w:customStyle="1" w:styleId="a">
    <w:name w:val="大標"/>
    <w:basedOn w:val="a2"/>
    <w:qFormat/>
    <w:rsid w:val="002E6180"/>
    <w:pPr>
      <w:numPr>
        <w:numId w:val="14"/>
      </w:numPr>
      <w:spacing w:line="400" w:lineRule="exact"/>
      <w:outlineLvl w:val="0"/>
    </w:pPr>
    <w:rPr>
      <w:rFonts w:ascii="微軟正黑體" w:eastAsia="微軟正黑體" w:hAnsi="微軟正黑體"/>
    </w:rPr>
  </w:style>
  <w:style w:type="paragraph" w:customStyle="1" w:styleId="a0">
    <w:name w:val="小標"/>
    <w:basedOn w:val="2"/>
    <w:qFormat/>
    <w:rsid w:val="000D12B0"/>
    <w:pPr>
      <w:keepNext w:val="0"/>
      <w:numPr>
        <w:ilvl w:val="1"/>
        <w:numId w:val="14"/>
      </w:numPr>
      <w:spacing w:line="400" w:lineRule="exact"/>
    </w:pPr>
    <w:rPr>
      <w:rFonts w:ascii="微軟正黑體" w:eastAsia="微軟正黑體" w:hAnsi="微軟正黑體"/>
      <w:b w:val="0"/>
      <w:sz w:val="24"/>
    </w:rPr>
  </w:style>
  <w:style w:type="paragraph" w:customStyle="1" w:styleId="a1">
    <w:name w:val="小小標"/>
    <w:basedOn w:val="2"/>
    <w:qFormat/>
    <w:rsid w:val="002319E0"/>
    <w:pPr>
      <w:keepNext w:val="0"/>
      <w:numPr>
        <w:ilvl w:val="2"/>
        <w:numId w:val="14"/>
      </w:numPr>
      <w:spacing w:line="400" w:lineRule="exact"/>
    </w:pPr>
    <w:rPr>
      <w:rFonts w:ascii="微軟正黑體" w:eastAsia="微軟正黑體"/>
      <w:b w:val="0"/>
      <w:sz w:val="24"/>
    </w:rPr>
  </w:style>
  <w:style w:type="table" w:styleId="ab">
    <w:name w:val="Table Grid"/>
    <w:basedOn w:val="a4"/>
    <w:uiPriority w:val="59"/>
    <w:rsid w:val="000F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3"/>
    <w:link w:val="2"/>
    <w:uiPriority w:val="9"/>
    <w:semiHidden/>
    <w:rsid w:val="0077544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"/>
    <w:semiHidden/>
    <w:rsid w:val="0077544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2"/>
    <w:link w:val="ad"/>
    <w:uiPriority w:val="99"/>
    <w:semiHidden/>
    <w:unhideWhenUsed/>
    <w:rsid w:val="0088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3"/>
    <w:link w:val="ac"/>
    <w:uiPriority w:val="99"/>
    <w:semiHidden/>
    <w:rsid w:val="008800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754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7754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A25A74"/>
    <w:pPr>
      <w:ind w:leftChars="200" w:left="480"/>
    </w:pPr>
  </w:style>
  <w:style w:type="paragraph" w:styleId="a7">
    <w:name w:val="header"/>
    <w:basedOn w:val="a2"/>
    <w:link w:val="a8"/>
    <w:uiPriority w:val="99"/>
    <w:unhideWhenUsed/>
    <w:rsid w:val="00D5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3"/>
    <w:link w:val="a7"/>
    <w:uiPriority w:val="99"/>
    <w:rsid w:val="00D56CCA"/>
    <w:rPr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D5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D56CCA"/>
    <w:rPr>
      <w:sz w:val="20"/>
      <w:szCs w:val="20"/>
    </w:rPr>
  </w:style>
  <w:style w:type="paragraph" w:customStyle="1" w:styleId="a">
    <w:name w:val="大標"/>
    <w:basedOn w:val="a2"/>
    <w:qFormat/>
    <w:rsid w:val="002E6180"/>
    <w:pPr>
      <w:numPr>
        <w:numId w:val="14"/>
      </w:numPr>
      <w:spacing w:line="400" w:lineRule="exact"/>
      <w:outlineLvl w:val="0"/>
    </w:pPr>
    <w:rPr>
      <w:rFonts w:ascii="微軟正黑體" w:eastAsia="微軟正黑體" w:hAnsi="微軟正黑體"/>
    </w:rPr>
  </w:style>
  <w:style w:type="paragraph" w:customStyle="1" w:styleId="a0">
    <w:name w:val="小標"/>
    <w:basedOn w:val="2"/>
    <w:qFormat/>
    <w:rsid w:val="000D12B0"/>
    <w:pPr>
      <w:keepNext w:val="0"/>
      <w:numPr>
        <w:ilvl w:val="1"/>
        <w:numId w:val="14"/>
      </w:numPr>
      <w:spacing w:line="400" w:lineRule="exact"/>
    </w:pPr>
    <w:rPr>
      <w:rFonts w:ascii="微軟正黑體" w:eastAsia="微軟正黑體" w:hAnsi="微軟正黑體"/>
      <w:b w:val="0"/>
      <w:sz w:val="24"/>
    </w:rPr>
  </w:style>
  <w:style w:type="paragraph" w:customStyle="1" w:styleId="a1">
    <w:name w:val="小小標"/>
    <w:basedOn w:val="2"/>
    <w:qFormat/>
    <w:rsid w:val="002319E0"/>
    <w:pPr>
      <w:keepNext w:val="0"/>
      <w:numPr>
        <w:ilvl w:val="2"/>
        <w:numId w:val="14"/>
      </w:numPr>
      <w:spacing w:line="400" w:lineRule="exact"/>
    </w:pPr>
    <w:rPr>
      <w:rFonts w:ascii="微軟正黑體" w:eastAsia="微軟正黑體"/>
      <w:b w:val="0"/>
      <w:sz w:val="24"/>
    </w:rPr>
  </w:style>
  <w:style w:type="table" w:styleId="ab">
    <w:name w:val="Table Grid"/>
    <w:basedOn w:val="a4"/>
    <w:uiPriority w:val="59"/>
    <w:rsid w:val="000F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3"/>
    <w:link w:val="2"/>
    <w:uiPriority w:val="9"/>
    <w:semiHidden/>
    <w:rsid w:val="0077544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"/>
    <w:semiHidden/>
    <w:rsid w:val="0077544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2"/>
    <w:link w:val="ad"/>
    <w:uiPriority w:val="99"/>
    <w:semiHidden/>
    <w:unhideWhenUsed/>
    <w:rsid w:val="0088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3"/>
    <w:link w:val="ac"/>
    <w:uiPriority w:val="99"/>
    <w:semiHidden/>
    <w:rsid w:val="00880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0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0690-0378-477F-A49F-A65D6D97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教學研究部</dc:creator>
  <cp:lastModifiedBy>教學研究部</cp:lastModifiedBy>
  <cp:revision>227</cp:revision>
  <dcterms:created xsi:type="dcterms:W3CDTF">2017-10-11T07:04:00Z</dcterms:created>
  <dcterms:modified xsi:type="dcterms:W3CDTF">2017-11-06T08:40:00Z</dcterms:modified>
</cp:coreProperties>
</file>